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57807" w14:textId="3EE5A766" w:rsidR="00B5528C" w:rsidRPr="005F0981" w:rsidRDefault="00B5528C" w:rsidP="005F0981">
      <w:pPr>
        <w:spacing w:line="400" w:lineRule="exact"/>
        <w:rPr>
          <w:rFonts w:ascii="HGPｺﾞｼｯｸE" w:eastAsia="HGPｺﾞｼｯｸE" w:hAnsi="HGPｺﾞｼｯｸE"/>
          <w:sz w:val="32"/>
          <w:szCs w:val="32"/>
        </w:rPr>
      </w:pPr>
      <w:r w:rsidRPr="005F0981">
        <w:rPr>
          <w:rFonts w:ascii="HGPｺﾞｼｯｸE" w:eastAsia="HGPｺﾞｼｯｸE" w:hAnsi="HGPｺﾞｼｯｸE" w:hint="eastAsia"/>
          <w:sz w:val="32"/>
          <w:szCs w:val="32"/>
        </w:rPr>
        <w:t>第６８回東海総体について</w:t>
      </w:r>
    </w:p>
    <w:p w14:paraId="0B53BD0A" w14:textId="59EAF00F" w:rsidR="00B5528C" w:rsidRPr="005F0981" w:rsidRDefault="00B5528C" w:rsidP="005F0981">
      <w:pPr>
        <w:spacing w:line="400" w:lineRule="exact"/>
        <w:ind w:leftChars="-67" w:left="1" w:hangingChars="59" w:hanging="142"/>
        <w:rPr>
          <w:rFonts w:ascii="ＭＳ 明朝" w:eastAsia="ＭＳ 明朝" w:hAnsi="ＭＳ 明朝"/>
          <w:sz w:val="24"/>
          <w:szCs w:val="24"/>
        </w:rPr>
      </w:pPr>
    </w:p>
    <w:p w14:paraId="2929ECF8" w14:textId="566BD9F6" w:rsidR="00B5528C" w:rsidRPr="005F0981" w:rsidRDefault="00B5528C" w:rsidP="005F0981">
      <w:pPr>
        <w:pStyle w:val="a3"/>
        <w:numPr>
          <w:ilvl w:val="0"/>
          <w:numId w:val="3"/>
        </w:numPr>
        <w:spacing w:line="400" w:lineRule="exact"/>
        <w:ind w:leftChars="0"/>
        <w:rPr>
          <w:rFonts w:ascii="ＭＳ 明朝" w:eastAsia="ＭＳ 明朝" w:hAnsi="ＭＳ 明朝"/>
          <w:sz w:val="22"/>
        </w:rPr>
      </w:pPr>
      <w:r w:rsidRPr="005F0981">
        <w:rPr>
          <w:rFonts w:ascii="ＭＳ 明朝" w:eastAsia="ＭＳ 明朝" w:hAnsi="ＭＳ 明朝" w:hint="eastAsia"/>
          <w:sz w:val="22"/>
        </w:rPr>
        <w:t>大会は無観客での開催です。</w:t>
      </w:r>
      <w:r w:rsidR="00B30A03">
        <w:rPr>
          <w:rFonts w:ascii="ＭＳ 明朝" w:eastAsia="ＭＳ 明朝" w:hAnsi="ＭＳ 明朝" w:hint="eastAsia"/>
          <w:sz w:val="22"/>
        </w:rPr>
        <w:t>（別紙①）</w:t>
      </w:r>
    </w:p>
    <w:p w14:paraId="1CD771DE" w14:textId="3D680C09" w:rsidR="00B5528C" w:rsidRPr="005F0981" w:rsidRDefault="00B5528C" w:rsidP="005F0981">
      <w:pPr>
        <w:pStyle w:val="a3"/>
        <w:spacing w:line="400" w:lineRule="exact"/>
        <w:ind w:leftChars="-67" w:left="-141" w:firstLineChars="200" w:firstLine="440"/>
        <w:rPr>
          <w:rFonts w:ascii="ＭＳ 明朝" w:eastAsia="ＭＳ 明朝" w:hAnsi="ＭＳ 明朝"/>
          <w:sz w:val="22"/>
        </w:rPr>
      </w:pPr>
      <w:r w:rsidRPr="005F0981">
        <w:rPr>
          <w:rFonts w:ascii="ＭＳ 明朝" w:eastAsia="ＭＳ 明朝" w:hAnsi="ＭＳ 明朝" w:hint="eastAsia"/>
          <w:sz w:val="22"/>
        </w:rPr>
        <w:t>ＩＤを持たない方は入場できません。（競技場</w:t>
      </w:r>
      <w:r w:rsidR="009012D0">
        <w:rPr>
          <w:rFonts w:ascii="ＭＳ 明朝" w:eastAsia="ＭＳ 明朝" w:hAnsi="ＭＳ 明朝" w:hint="eastAsia"/>
          <w:sz w:val="22"/>
        </w:rPr>
        <w:t>内</w:t>
      </w:r>
      <w:r w:rsidRPr="005F0981">
        <w:rPr>
          <w:rFonts w:ascii="ＭＳ 明朝" w:eastAsia="ＭＳ 明朝" w:hAnsi="ＭＳ 明朝" w:hint="eastAsia"/>
          <w:sz w:val="22"/>
        </w:rPr>
        <w:t>、</w:t>
      </w:r>
      <w:r w:rsidR="009012D0">
        <w:rPr>
          <w:rFonts w:ascii="ＭＳ 明朝" w:eastAsia="ＭＳ 明朝" w:hAnsi="ＭＳ 明朝" w:hint="eastAsia"/>
          <w:sz w:val="22"/>
        </w:rPr>
        <w:t>スタンド、</w:t>
      </w:r>
      <w:r w:rsidRPr="005F0981">
        <w:rPr>
          <w:rFonts w:ascii="ＭＳ 明朝" w:eastAsia="ＭＳ 明朝" w:hAnsi="ＭＳ 明朝" w:hint="eastAsia"/>
          <w:sz w:val="22"/>
        </w:rPr>
        <w:t>競技場の控え場所、補助競技場）</w:t>
      </w:r>
    </w:p>
    <w:p w14:paraId="300FECD0" w14:textId="13C1E530" w:rsidR="00B5528C" w:rsidRPr="005F0981" w:rsidRDefault="00B5528C" w:rsidP="005F0981">
      <w:pPr>
        <w:spacing w:line="400" w:lineRule="exact"/>
        <w:ind w:leftChars="-67" w:left="-11" w:hangingChars="59" w:hanging="130"/>
        <w:rPr>
          <w:rFonts w:ascii="ＭＳ 明朝" w:eastAsia="ＭＳ 明朝" w:hAnsi="ＭＳ 明朝"/>
          <w:sz w:val="22"/>
        </w:rPr>
      </w:pPr>
    </w:p>
    <w:p w14:paraId="28A8758D" w14:textId="77777777" w:rsidR="005F0981" w:rsidRPr="005F0981" w:rsidRDefault="00B5528C" w:rsidP="005F0981">
      <w:pPr>
        <w:pStyle w:val="a3"/>
        <w:numPr>
          <w:ilvl w:val="0"/>
          <w:numId w:val="3"/>
        </w:numPr>
        <w:spacing w:line="400" w:lineRule="exact"/>
        <w:ind w:leftChars="0"/>
        <w:rPr>
          <w:rFonts w:ascii="ＭＳ 明朝" w:eastAsia="ＭＳ 明朝" w:hAnsi="ＭＳ 明朝"/>
          <w:sz w:val="22"/>
        </w:rPr>
      </w:pPr>
      <w:r w:rsidRPr="005F0981">
        <w:rPr>
          <w:rFonts w:ascii="ＭＳ 明朝" w:eastAsia="ＭＳ 明朝" w:hAnsi="ＭＳ 明朝" w:hint="eastAsia"/>
          <w:sz w:val="22"/>
        </w:rPr>
        <w:t>感染症対策について</w:t>
      </w:r>
    </w:p>
    <w:p w14:paraId="3148E736" w14:textId="376664A8" w:rsidR="00B5528C" w:rsidRPr="005F0981" w:rsidRDefault="00B5528C" w:rsidP="005F0981">
      <w:pPr>
        <w:spacing w:line="400" w:lineRule="exact"/>
        <w:ind w:left="1" w:firstLineChars="100" w:firstLine="220"/>
        <w:rPr>
          <w:rFonts w:ascii="ＭＳ 明朝" w:eastAsia="ＭＳ 明朝" w:hAnsi="ＭＳ 明朝"/>
          <w:sz w:val="22"/>
        </w:rPr>
      </w:pPr>
      <w:r w:rsidRPr="005F0981">
        <w:rPr>
          <w:rFonts w:ascii="ＭＳ 明朝" w:eastAsia="ＭＳ 明朝" w:hAnsi="ＭＳ 明朝" w:hint="eastAsia"/>
          <w:sz w:val="22"/>
        </w:rPr>
        <w:t>・前日練習は正面玄関</w:t>
      </w:r>
      <w:r w:rsidR="005F0981" w:rsidRPr="005F0981">
        <w:rPr>
          <w:rFonts w:ascii="ＭＳ 明朝" w:eastAsia="ＭＳ 明朝" w:hAnsi="ＭＳ 明朝" w:hint="eastAsia"/>
          <w:sz w:val="22"/>
        </w:rPr>
        <w:t>に設置されている</w:t>
      </w:r>
      <w:r w:rsidRPr="005F0981">
        <w:rPr>
          <w:rFonts w:ascii="ＭＳ 明朝" w:eastAsia="ＭＳ 明朝" w:hAnsi="ＭＳ 明朝" w:hint="eastAsia"/>
          <w:sz w:val="22"/>
        </w:rPr>
        <w:t>サーモ</w:t>
      </w:r>
      <w:r w:rsidR="005F0981" w:rsidRPr="005F0981">
        <w:rPr>
          <w:rFonts w:ascii="ＭＳ 明朝" w:eastAsia="ＭＳ 明朝" w:hAnsi="ＭＳ 明朝" w:hint="eastAsia"/>
          <w:sz w:val="22"/>
        </w:rPr>
        <w:t>グラフィー</w:t>
      </w:r>
      <w:r w:rsidRPr="005F0981">
        <w:rPr>
          <w:rFonts w:ascii="ＭＳ 明朝" w:eastAsia="ＭＳ 明朝" w:hAnsi="ＭＳ 明朝" w:hint="eastAsia"/>
          <w:sz w:val="22"/>
        </w:rPr>
        <w:t>を通過して入場してください</w:t>
      </w:r>
      <w:r w:rsidR="005F0981" w:rsidRPr="005F0981">
        <w:rPr>
          <w:rFonts w:ascii="ＭＳ 明朝" w:eastAsia="ＭＳ 明朝" w:hAnsi="ＭＳ 明朝" w:hint="eastAsia"/>
          <w:sz w:val="22"/>
        </w:rPr>
        <w:t>。</w:t>
      </w:r>
    </w:p>
    <w:p w14:paraId="7A850C0F" w14:textId="77777777" w:rsidR="005F0981" w:rsidRDefault="00B5528C" w:rsidP="005F0981">
      <w:pPr>
        <w:pStyle w:val="a3"/>
        <w:spacing w:line="400" w:lineRule="exact"/>
        <w:ind w:leftChars="-67" w:left="-141" w:firstLineChars="150" w:firstLine="330"/>
        <w:rPr>
          <w:rFonts w:ascii="ＭＳ 明朝" w:eastAsia="ＭＳ 明朝" w:hAnsi="ＭＳ 明朝"/>
          <w:sz w:val="22"/>
        </w:rPr>
      </w:pPr>
      <w:r w:rsidRPr="005F0981">
        <w:rPr>
          <w:rFonts w:ascii="ＭＳ 明朝" w:eastAsia="ＭＳ 明朝" w:hAnsi="ＭＳ 明朝" w:hint="eastAsia"/>
          <w:sz w:val="22"/>
        </w:rPr>
        <w:t>・毎日学校受付をおこない、健康チェックシート（団体用）を顧問の責任のもと、提出してください。</w:t>
      </w:r>
    </w:p>
    <w:p w14:paraId="3B755F66" w14:textId="77777777" w:rsidR="009012D0" w:rsidRDefault="005F0981" w:rsidP="009012D0">
      <w:pPr>
        <w:pStyle w:val="a3"/>
        <w:spacing w:line="400" w:lineRule="exact"/>
        <w:ind w:leftChars="-67" w:left="-141" w:firstLineChars="250" w:firstLine="550"/>
        <w:rPr>
          <w:rFonts w:ascii="ＭＳ 明朝" w:eastAsia="ＭＳ 明朝" w:hAnsi="ＭＳ 明朝"/>
          <w:sz w:val="22"/>
        </w:rPr>
      </w:pPr>
      <w:r w:rsidRPr="005F0981">
        <w:rPr>
          <w:rFonts w:ascii="ＭＳ 明朝" w:eastAsia="ＭＳ 明朝" w:hAnsi="ＭＳ 明朝" w:hint="eastAsia"/>
          <w:sz w:val="22"/>
        </w:rPr>
        <w:t>その際に、</w:t>
      </w:r>
      <w:r w:rsidR="00B5528C" w:rsidRPr="005F0981">
        <w:rPr>
          <w:rFonts w:ascii="ＭＳ 明朝" w:eastAsia="ＭＳ 明朝" w:hAnsi="ＭＳ 明朝" w:hint="eastAsia"/>
          <w:sz w:val="22"/>
        </w:rPr>
        <w:t>ＩＤに貼るシール</w:t>
      </w:r>
      <w:r w:rsidRPr="005F0981">
        <w:rPr>
          <w:rFonts w:ascii="ＭＳ 明朝" w:eastAsia="ＭＳ 明朝" w:hAnsi="ＭＳ 明朝" w:hint="eastAsia"/>
          <w:sz w:val="22"/>
        </w:rPr>
        <w:t>（参加人数分）</w:t>
      </w:r>
      <w:r w:rsidR="009012D0">
        <w:rPr>
          <w:rFonts w:ascii="ＭＳ 明朝" w:eastAsia="ＭＳ 明朝" w:hAnsi="ＭＳ 明朝" w:hint="eastAsia"/>
          <w:sz w:val="22"/>
        </w:rPr>
        <w:t>を</w:t>
      </w:r>
      <w:r w:rsidR="00B5528C" w:rsidRPr="005F0981">
        <w:rPr>
          <w:rFonts w:ascii="ＭＳ 明朝" w:eastAsia="ＭＳ 明朝" w:hAnsi="ＭＳ 明朝" w:hint="eastAsia"/>
          <w:sz w:val="22"/>
        </w:rPr>
        <w:t>受付で健康チェックシート</w:t>
      </w:r>
      <w:r w:rsidRPr="005F0981">
        <w:rPr>
          <w:rFonts w:ascii="ＭＳ 明朝" w:eastAsia="ＭＳ 明朝" w:hAnsi="ＭＳ 明朝" w:hint="eastAsia"/>
          <w:sz w:val="22"/>
        </w:rPr>
        <w:t>（団体用）</w:t>
      </w:r>
      <w:r w:rsidR="00B5528C" w:rsidRPr="005F0981">
        <w:rPr>
          <w:rFonts w:ascii="ＭＳ 明朝" w:eastAsia="ＭＳ 明朝" w:hAnsi="ＭＳ 明朝" w:hint="eastAsia"/>
          <w:sz w:val="22"/>
        </w:rPr>
        <w:t>と引き替えで</w:t>
      </w:r>
    </w:p>
    <w:p w14:paraId="0756ED9B" w14:textId="20D9ABBE" w:rsidR="00B5528C" w:rsidRPr="005F0981" w:rsidRDefault="00B5528C" w:rsidP="009012D0">
      <w:pPr>
        <w:pStyle w:val="a3"/>
        <w:spacing w:line="400" w:lineRule="exact"/>
        <w:ind w:leftChars="-67" w:left="-141" w:firstLineChars="250" w:firstLine="550"/>
        <w:rPr>
          <w:rFonts w:ascii="ＭＳ 明朝" w:eastAsia="ＭＳ 明朝" w:hAnsi="ＭＳ 明朝"/>
          <w:sz w:val="22"/>
        </w:rPr>
      </w:pPr>
      <w:r w:rsidRPr="005F0981">
        <w:rPr>
          <w:rFonts w:ascii="ＭＳ 明朝" w:eastAsia="ＭＳ 明朝" w:hAnsi="ＭＳ 明朝" w:hint="eastAsia"/>
          <w:sz w:val="22"/>
        </w:rPr>
        <w:t>渡します。</w:t>
      </w:r>
    </w:p>
    <w:p w14:paraId="1AB6F1DB" w14:textId="77777777" w:rsidR="00B5528C" w:rsidRPr="005F0981" w:rsidRDefault="00B5528C" w:rsidP="005F0981">
      <w:pPr>
        <w:spacing w:line="400" w:lineRule="exact"/>
        <w:ind w:leftChars="-67" w:left="-11" w:hangingChars="59" w:hanging="130"/>
        <w:rPr>
          <w:rFonts w:ascii="ＭＳ 明朝" w:eastAsia="ＭＳ 明朝" w:hAnsi="ＭＳ 明朝"/>
          <w:sz w:val="22"/>
        </w:rPr>
      </w:pPr>
    </w:p>
    <w:p w14:paraId="1B6C3DC7" w14:textId="26F86F03" w:rsidR="00B5528C" w:rsidRPr="005F0981" w:rsidRDefault="005F0981" w:rsidP="005F0981">
      <w:pPr>
        <w:spacing w:line="400" w:lineRule="exact"/>
        <w:ind w:leftChars="-67" w:left="-11" w:hangingChars="59" w:hanging="130"/>
        <w:rPr>
          <w:rFonts w:ascii="ＭＳ 明朝" w:eastAsia="ＭＳ 明朝" w:hAnsi="ＭＳ 明朝"/>
          <w:sz w:val="22"/>
        </w:rPr>
      </w:pPr>
      <w:r w:rsidRPr="005F0981">
        <w:rPr>
          <w:rFonts w:ascii="ＭＳ 明朝" w:eastAsia="ＭＳ 明朝" w:hAnsi="ＭＳ 明朝" w:hint="eastAsia"/>
          <w:sz w:val="22"/>
        </w:rPr>
        <w:t>３.</w:t>
      </w:r>
      <w:r w:rsidR="00B5528C" w:rsidRPr="005F0981">
        <w:rPr>
          <w:rFonts w:ascii="ＭＳ 明朝" w:eastAsia="ＭＳ 明朝" w:hAnsi="ＭＳ 明朝" w:hint="eastAsia"/>
          <w:sz w:val="22"/>
        </w:rPr>
        <w:t>タイムテーブル及び番組編成の確認事項について（</w:t>
      </w:r>
      <w:r w:rsidR="00B30A03">
        <w:rPr>
          <w:rFonts w:ascii="ＭＳ 明朝" w:eastAsia="ＭＳ 明朝" w:hAnsi="ＭＳ 明朝" w:hint="eastAsia"/>
          <w:sz w:val="22"/>
        </w:rPr>
        <w:t>三重陸上競技協会ＨＰ参照</w:t>
      </w:r>
      <w:r w:rsidR="00B5528C" w:rsidRPr="005F0981">
        <w:rPr>
          <w:rFonts w:ascii="ＭＳ 明朝" w:eastAsia="ＭＳ 明朝" w:hAnsi="ＭＳ 明朝" w:hint="eastAsia"/>
          <w:sz w:val="22"/>
        </w:rPr>
        <w:t>）</w:t>
      </w:r>
    </w:p>
    <w:p w14:paraId="15F6C8A9" w14:textId="4D2FE301" w:rsidR="00B5528C" w:rsidRPr="005F0981" w:rsidRDefault="00B5528C" w:rsidP="009012D0">
      <w:pPr>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・投てき種目の招集時間の変更</w:t>
      </w:r>
    </w:p>
    <w:p w14:paraId="41246AD7" w14:textId="121CA5E1" w:rsidR="00B5528C" w:rsidRPr="005F0981" w:rsidRDefault="00B5528C" w:rsidP="009012D0">
      <w:pPr>
        <w:spacing w:line="400" w:lineRule="exact"/>
        <w:ind w:leftChars="-67" w:left="-141" w:firstLineChars="200" w:firstLine="440"/>
        <w:rPr>
          <w:rFonts w:ascii="ＭＳ 明朝" w:eastAsia="ＭＳ 明朝" w:hAnsi="ＭＳ 明朝"/>
          <w:sz w:val="22"/>
        </w:rPr>
      </w:pPr>
      <w:r w:rsidRPr="005F0981">
        <w:rPr>
          <w:rFonts w:ascii="ＭＳ 明朝" w:eastAsia="ＭＳ 明朝" w:hAnsi="ＭＳ 明朝" w:hint="eastAsia"/>
          <w:sz w:val="22"/>
        </w:rPr>
        <w:t>砲丸投は</w:t>
      </w:r>
      <w:r w:rsidR="009012D0">
        <w:rPr>
          <w:rFonts w:ascii="ＭＳ 明朝" w:eastAsia="ＭＳ 明朝" w:hAnsi="ＭＳ 明朝" w:hint="eastAsia"/>
          <w:sz w:val="22"/>
        </w:rPr>
        <w:t>３５</w:t>
      </w:r>
      <w:r w:rsidRPr="005F0981">
        <w:rPr>
          <w:rFonts w:ascii="ＭＳ 明朝" w:eastAsia="ＭＳ 明朝" w:hAnsi="ＭＳ 明朝"/>
          <w:sz w:val="22"/>
        </w:rPr>
        <w:t>分前開始、円盤・ハンマー・ヤリは</w:t>
      </w:r>
      <w:r w:rsidR="009012D0">
        <w:rPr>
          <w:rFonts w:ascii="ＭＳ 明朝" w:eastAsia="ＭＳ 明朝" w:hAnsi="ＭＳ 明朝" w:hint="eastAsia"/>
          <w:sz w:val="22"/>
        </w:rPr>
        <w:t>４０</w:t>
      </w:r>
      <w:r w:rsidRPr="005F0981">
        <w:rPr>
          <w:rFonts w:ascii="ＭＳ 明朝" w:eastAsia="ＭＳ 明朝" w:hAnsi="ＭＳ 明朝"/>
          <w:sz w:val="22"/>
        </w:rPr>
        <w:t>分前開始とします。</w:t>
      </w:r>
    </w:p>
    <w:p w14:paraId="7AA76C99" w14:textId="5CE04817" w:rsidR="00B5528C" w:rsidRPr="005F0981" w:rsidRDefault="00B5528C" w:rsidP="009012D0">
      <w:pPr>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・アスリートビブスについて</w:t>
      </w:r>
    </w:p>
    <w:p w14:paraId="233A92D8" w14:textId="701471F1" w:rsidR="00B5528C" w:rsidRDefault="00B5528C" w:rsidP="009012D0">
      <w:pPr>
        <w:spacing w:line="400" w:lineRule="exact"/>
        <w:ind w:leftChars="-67" w:left="-141" w:firstLineChars="200" w:firstLine="440"/>
        <w:rPr>
          <w:rFonts w:ascii="ＭＳ 明朝" w:eastAsia="ＭＳ 明朝" w:hAnsi="ＭＳ 明朝"/>
          <w:sz w:val="22"/>
        </w:rPr>
      </w:pPr>
      <w:r w:rsidRPr="005F0981">
        <w:rPr>
          <w:rFonts w:ascii="ＭＳ 明朝" w:eastAsia="ＭＳ 明朝" w:hAnsi="ＭＳ 明朝" w:hint="eastAsia"/>
          <w:sz w:val="22"/>
        </w:rPr>
        <w:t>競技注意事項記載どおり着用してください。</w:t>
      </w:r>
    </w:p>
    <w:p w14:paraId="5B641625" w14:textId="77DAEEF7" w:rsidR="009012D0" w:rsidRPr="005F0981" w:rsidRDefault="009012D0" w:rsidP="009012D0">
      <w:pPr>
        <w:spacing w:line="400" w:lineRule="exact"/>
        <w:ind w:firstLineChars="50" w:firstLine="110"/>
        <w:rPr>
          <w:rFonts w:ascii="ＭＳ 明朝" w:eastAsia="ＭＳ 明朝" w:hAnsi="ＭＳ 明朝"/>
          <w:sz w:val="22"/>
        </w:rPr>
      </w:pPr>
      <w:r>
        <w:rPr>
          <w:rFonts w:ascii="ＭＳ 明朝" w:eastAsia="ＭＳ 明朝" w:hAnsi="ＭＳ 明朝" w:hint="eastAsia"/>
          <w:sz w:val="22"/>
        </w:rPr>
        <w:t>・番組編成については沖村へ確認のこと</w:t>
      </w:r>
    </w:p>
    <w:p w14:paraId="0E702D7B" w14:textId="77777777" w:rsidR="00367C61" w:rsidRDefault="00367C61" w:rsidP="00367C61">
      <w:pPr>
        <w:spacing w:line="400" w:lineRule="exact"/>
        <w:rPr>
          <w:rFonts w:ascii="ＭＳ 明朝" w:eastAsia="ＭＳ 明朝" w:hAnsi="ＭＳ 明朝"/>
          <w:sz w:val="22"/>
        </w:rPr>
      </w:pPr>
    </w:p>
    <w:p w14:paraId="635CECAB" w14:textId="7C81E3DB" w:rsidR="00B5528C" w:rsidRPr="00367C61" w:rsidRDefault="00367C61" w:rsidP="00367C61">
      <w:pPr>
        <w:spacing w:line="400" w:lineRule="exact"/>
        <w:rPr>
          <w:rFonts w:ascii="ＭＳ 明朝" w:eastAsia="ＭＳ 明朝" w:hAnsi="ＭＳ 明朝"/>
          <w:sz w:val="22"/>
        </w:rPr>
      </w:pPr>
      <w:r>
        <w:rPr>
          <w:rFonts w:ascii="ＭＳ 明朝" w:eastAsia="ＭＳ 明朝" w:hAnsi="ＭＳ 明朝" w:hint="eastAsia"/>
          <w:sz w:val="22"/>
        </w:rPr>
        <w:t>４．</w:t>
      </w:r>
      <w:r w:rsidR="00B5528C" w:rsidRPr="00367C61">
        <w:rPr>
          <w:rFonts w:ascii="ＭＳ 明朝" w:eastAsia="ＭＳ 明朝" w:hAnsi="ＭＳ 明朝" w:hint="eastAsia"/>
          <w:sz w:val="22"/>
        </w:rPr>
        <w:t>協議事項及び確認事項（競技注意事項</w:t>
      </w:r>
      <w:r w:rsidR="00B30A03">
        <w:rPr>
          <w:rFonts w:ascii="ＭＳ 明朝" w:eastAsia="ＭＳ 明朝" w:hAnsi="ＭＳ 明朝" w:hint="eastAsia"/>
          <w:sz w:val="22"/>
        </w:rPr>
        <w:t>：</w:t>
      </w:r>
      <w:r w:rsidR="00B30A03">
        <w:rPr>
          <w:rFonts w:ascii="ＭＳ 明朝" w:eastAsia="ＭＳ 明朝" w:hAnsi="ＭＳ 明朝" w:hint="eastAsia"/>
          <w:sz w:val="22"/>
        </w:rPr>
        <w:t>三重陸上競技協会ＨＰ参照</w:t>
      </w:r>
      <w:r w:rsidR="00B5528C" w:rsidRPr="00367C61">
        <w:rPr>
          <w:rFonts w:ascii="ＭＳ 明朝" w:eastAsia="ＭＳ 明朝" w:hAnsi="ＭＳ 明朝" w:hint="eastAsia"/>
          <w:sz w:val="22"/>
        </w:rPr>
        <w:t>）</w:t>
      </w:r>
    </w:p>
    <w:p w14:paraId="1AB9D14F" w14:textId="63A33D81" w:rsidR="00B5528C" w:rsidRPr="009012D0" w:rsidRDefault="00B5528C" w:rsidP="009012D0">
      <w:pPr>
        <w:pStyle w:val="a3"/>
        <w:numPr>
          <w:ilvl w:val="2"/>
          <w:numId w:val="3"/>
        </w:numPr>
        <w:spacing w:line="400" w:lineRule="exact"/>
        <w:ind w:leftChars="0" w:left="567" w:hanging="283"/>
        <w:rPr>
          <w:rFonts w:ascii="ＭＳ 明朝" w:eastAsia="ＭＳ 明朝" w:hAnsi="ＭＳ 明朝"/>
          <w:sz w:val="22"/>
        </w:rPr>
      </w:pPr>
      <w:r w:rsidRPr="009012D0">
        <w:rPr>
          <w:rFonts w:ascii="ＭＳ 明朝" w:eastAsia="ＭＳ 明朝" w:hAnsi="ＭＳ 明朝" w:hint="eastAsia"/>
          <w:sz w:val="22"/>
        </w:rPr>
        <w:t>招集について</w:t>
      </w:r>
    </w:p>
    <w:p w14:paraId="5C78D4F6" w14:textId="70800EF2" w:rsidR="00B5528C" w:rsidRPr="005F0981" w:rsidRDefault="00B5528C" w:rsidP="009012D0">
      <w:pPr>
        <w:pStyle w:val="a3"/>
        <w:spacing w:line="400" w:lineRule="exact"/>
        <w:ind w:leftChars="-67" w:left="-141" w:firstLineChars="300" w:firstLine="663"/>
        <w:rPr>
          <w:rFonts w:ascii="ＭＳ 明朝" w:eastAsia="ＭＳ 明朝" w:hAnsi="ＭＳ 明朝"/>
          <w:sz w:val="22"/>
        </w:rPr>
      </w:pPr>
      <w:r w:rsidRPr="009012D0">
        <w:rPr>
          <w:rFonts w:ascii="ＭＳ 明朝" w:eastAsia="ＭＳ 明朝" w:hAnsi="ＭＳ 明朝" w:hint="eastAsia"/>
          <w:b/>
          <w:bCs/>
          <w:sz w:val="22"/>
          <w:u w:val="single"/>
        </w:rPr>
        <w:t>招集開始時間</w:t>
      </w:r>
      <w:r w:rsidRPr="005F0981">
        <w:rPr>
          <w:rFonts w:ascii="ＭＳ 明朝" w:eastAsia="ＭＳ 明朝" w:hAnsi="ＭＳ 明朝" w:hint="eastAsia"/>
          <w:sz w:val="22"/>
        </w:rPr>
        <w:t>に集合してください。</w:t>
      </w:r>
      <w:r w:rsidR="009012D0">
        <w:rPr>
          <w:rFonts w:ascii="ＭＳ 明朝" w:eastAsia="ＭＳ 明朝" w:hAnsi="ＭＳ 明朝" w:hint="eastAsia"/>
          <w:sz w:val="22"/>
        </w:rPr>
        <w:t>・・・</w:t>
      </w:r>
      <w:r w:rsidR="00977DDA">
        <w:rPr>
          <w:rFonts w:ascii="ＭＳ 明朝" w:eastAsia="ＭＳ 明朝" w:hAnsi="ＭＳ 明朝" w:hint="eastAsia"/>
          <w:sz w:val="22"/>
        </w:rPr>
        <w:t>・・</w:t>
      </w:r>
      <w:r w:rsidR="009012D0" w:rsidRPr="00977DDA">
        <w:rPr>
          <w:rFonts w:ascii="ＭＳ 明朝" w:eastAsia="ＭＳ 明朝" w:hAnsi="ＭＳ 明朝" w:hint="eastAsia"/>
          <w:b/>
          <w:bCs/>
          <w:sz w:val="22"/>
        </w:rPr>
        <w:t>特にご注意ください</w:t>
      </w:r>
    </w:p>
    <w:p w14:paraId="332F806F" w14:textId="202BF61C" w:rsidR="00B5528C" w:rsidRPr="005F0981" w:rsidRDefault="00B5528C" w:rsidP="009012D0">
      <w:pPr>
        <w:pStyle w:val="a3"/>
        <w:spacing w:line="400" w:lineRule="exact"/>
        <w:ind w:leftChars="-67" w:left="-141" w:firstLineChars="300" w:firstLine="660"/>
        <w:rPr>
          <w:rFonts w:ascii="ＭＳ 明朝" w:eastAsia="ＭＳ 明朝" w:hAnsi="ＭＳ 明朝"/>
          <w:sz w:val="22"/>
        </w:rPr>
      </w:pPr>
      <w:r w:rsidRPr="005F0981">
        <w:rPr>
          <w:rFonts w:ascii="ＭＳ 明朝" w:eastAsia="ＭＳ 明朝" w:hAnsi="ＭＳ 明朝" w:hint="eastAsia"/>
          <w:sz w:val="22"/>
        </w:rPr>
        <w:t>棄権する場合　ＴＩＣで棄権届け　→　競技者係</w:t>
      </w:r>
      <w:r w:rsidR="009012D0">
        <w:rPr>
          <w:rFonts w:ascii="ＭＳ 明朝" w:eastAsia="ＭＳ 明朝" w:hAnsi="ＭＳ 明朝" w:hint="eastAsia"/>
          <w:sz w:val="22"/>
        </w:rPr>
        <w:t>（招集）</w:t>
      </w:r>
      <w:r w:rsidRPr="005F0981">
        <w:rPr>
          <w:rFonts w:ascii="ＭＳ 明朝" w:eastAsia="ＭＳ 明朝" w:hAnsi="ＭＳ 明朝" w:hint="eastAsia"/>
          <w:sz w:val="22"/>
        </w:rPr>
        <w:t>へ提出してください</w:t>
      </w:r>
    </w:p>
    <w:p w14:paraId="25EF7557" w14:textId="6E8C3C59" w:rsidR="00367C61" w:rsidRPr="00367C61" w:rsidRDefault="00B5528C" w:rsidP="00367C61">
      <w:pPr>
        <w:pStyle w:val="a3"/>
        <w:spacing w:line="400" w:lineRule="exact"/>
        <w:ind w:leftChars="-67" w:left="-141" w:firstLineChars="300" w:firstLine="660"/>
        <w:rPr>
          <w:rFonts w:ascii="ＭＳ 明朝" w:eastAsia="ＭＳ 明朝" w:hAnsi="ＭＳ 明朝"/>
          <w:sz w:val="22"/>
        </w:rPr>
      </w:pPr>
      <w:r w:rsidRPr="005F0981">
        <w:rPr>
          <w:rFonts w:ascii="ＭＳ 明朝" w:eastAsia="ＭＳ 明朝" w:hAnsi="ＭＳ 明朝" w:hint="eastAsia"/>
          <w:sz w:val="22"/>
        </w:rPr>
        <w:t>混成競技の現地招集は特にフィールドは</w:t>
      </w:r>
      <w:r w:rsidR="00367C61">
        <w:rPr>
          <w:rFonts w:ascii="ＭＳ 明朝" w:eastAsia="ＭＳ 明朝" w:hAnsi="ＭＳ 明朝" w:hint="eastAsia"/>
          <w:sz w:val="22"/>
        </w:rPr>
        <w:t>２０</w:t>
      </w:r>
      <w:r w:rsidRPr="005F0981">
        <w:rPr>
          <w:rFonts w:ascii="ＭＳ 明朝" w:eastAsia="ＭＳ 明朝" w:hAnsi="ＭＳ 明朝"/>
          <w:sz w:val="22"/>
        </w:rPr>
        <w:t>分前を目安に現地に集合してください</w:t>
      </w:r>
    </w:p>
    <w:p w14:paraId="42756E7E" w14:textId="70D0B915" w:rsidR="00B5528C" w:rsidRPr="009012D0" w:rsidRDefault="00B5528C" w:rsidP="009012D0">
      <w:pPr>
        <w:pStyle w:val="a3"/>
        <w:numPr>
          <w:ilvl w:val="2"/>
          <w:numId w:val="3"/>
        </w:numPr>
        <w:spacing w:line="400" w:lineRule="exact"/>
        <w:ind w:leftChars="0" w:left="567" w:hanging="283"/>
        <w:rPr>
          <w:rFonts w:ascii="ＭＳ 明朝" w:eastAsia="ＭＳ 明朝" w:hAnsi="ＭＳ 明朝"/>
          <w:sz w:val="22"/>
        </w:rPr>
      </w:pPr>
      <w:r w:rsidRPr="009012D0">
        <w:rPr>
          <w:rFonts w:ascii="ＭＳ 明朝" w:eastAsia="ＭＳ 明朝" w:hAnsi="ＭＳ 明朝" w:hint="eastAsia"/>
          <w:sz w:val="22"/>
        </w:rPr>
        <w:t>フィールド競技について</w:t>
      </w:r>
    </w:p>
    <w:p w14:paraId="65C3B5C7" w14:textId="1BCFC300" w:rsidR="00B5528C" w:rsidRPr="005F0981" w:rsidRDefault="00B5528C" w:rsidP="009012D0">
      <w:pPr>
        <w:pStyle w:val="a3"/>
        <w:spacing w:line="400" w:lineRule="exact"/>
        <w:ind w:leftChars="-67" w:left="-141" w:firstLineChars="300" w:firstLine="660"/>
        <w:rPr>
          <w:rFonts w:ascii="ＭＳ 明朝" w:eastAsia="ＭＳ 明朝" w:hAnsi="ＭＳ 明朝"/>
          <w:sz w:val="22"/>
        </w:rPr>
      </w:pPr>
      <w:r w:rsidRPr="005F0981">
        <w:rPr>
          <w:rFonts w:ascii="ＭＳ 明朝" w:eastAsia="ＭＳ 明朝" w:hAnsi="ＭＳ 明朝" w:hint="eastAsia"/>
          <w:sz w:val="22"/>
        </w:rPr>
        <w:t>フィールド公式練習は最低</w:t>
      </w:r>
      <w:r w:rsidR="009012D0">
        <w:rPr>
          <w:rFonts w:ascii="ＭＳ 明朝" w:eastAsia="ＭＳ 明朝" w:hAnsi="ＭＳ 明朝" w:hint="eastAsia"/>
          <w:sz w:val="22"/>
        </w:rPr>
        <w:t>２</w:t>
      </w:r>
      <w:r w:rsidRPr="005F0981">
        <w:rPr>
          <w:rFonts w:ascii="ＭＳ 明朝" w:eastAsia="ＭＳ 明朝" w:hAnsi="ＭＳ 明朝"/>
          <w:sz w:val="22"/>
        </w:rPr>
        <w:t>回、時間があればフリーで実施する。</w:t>
      </w:r>
    </w:p>
    <w:p w14:paraId="78DE7579" w14:textId="5CCEEDB4" w:rsidR="009012D0" w:rsidRPr="009012D0" w:rsidRDefault="00B5528C" w:rsidP="009012D0">
      <w:pPr>
        <w:pStyle w:val="a3"/>
        <w:spacing w:line="400" w:lineRule="exact"/>
        <w:ind w:leftChars="-67" w:left="-141" w:firstLineChars="300" w:firstLine="660"/>
        <w:rPr>
          <w:rFonts w:ascii="ＭＳ 明朝" w:eastAsia="ＭＳ 明朝" w:hAnsi="ＭＳ 明朝"/>
          <w:sz w:val="22"/>
        </w:rPr>
      </w:pPr>
      <w:r w:rsidRPr="005F0981">
        <w:rPr>
          <w:rFonts w:ascii="ＭＳ 明朝" w:eastAsia="ＭＳ 明朝" w:hAnsi="ＭＳ 明朝" w:hint="eastAsia"/>
          <w:sz w:val="22"/>
        </w:rPr>
        <w:t>混成の走高跳は、２ピットで行う。</w:t>
      </w:r>
    </w:p>
    <w:p w14:paraId="74049D1F" w14:textId="7905064C" w:rsidR="00B5528C" w:rsidRPr="00367C61" w:rsidRDefault="00B5528C" w:rsidP="00367C61">
      <w:pPr>
        <w:pStyle w:val="a3"/>
        <w:numPr>
          <w:ilvl w:val="2"/>
          <w:numId w:val="3"/>
        </w:numPr>
        <w:spacing w:line="400" w:lineRule="exact"/>
        <w:ind w:leftChars="0" w:left="567" w:hanging="283"/>
        <w:rPr>
          <w:rFonts w:ascii="ＭＳ 明朝" w:eastAsia="ＭＳ 明朝" w:hAnsi="ＭＳ 明朝"/>
          <w:sz w:val="22"/>
        </w:rPr>
      </w:pPr>
      <w:r w:rsidRPr="00367C61">
        <w:rPr>
          <w:rFonts w:ascii="ＭＳ 明朝" w:eastAsia="ＭＳ 明朝" w:hAnsi="ＭＳ 明朝" w:hint="eastAsia"/>
          <w:sz w:val="22"/>
        </w:rPr>
        <w:t>練習について</w:t>
      </w:r>
    </w:p>
    <w:p w14:paraId="0C397F2E" w14:textId="098203B0" w:rsidR="009012D0" w:rsidRPr="005F0981" w:rsidRDefault="00B5528C" w:rsidP="00367C61">
      <w:pPr>
        <w:pStyle w:val="a3"/>
        <w:spacing w:line="400" w:lineRule="exact"/>
        <w:ind w:leftChars="-67" w:left="-141" w:firstLineChars="300" w:firstLine="660"/>
        <w:rPr>
          <w:rFonts w:ascii="ＭＳ 明朝" w:eastAsia="ＭＳ 明朝" w:hAnsi="ＭＳ 明朝"/>
          <w:sz w:val="22"/>
        </w:rPr>
      </w:pPr>
      <w:r w:rsidRPr="005F0981">
        <w:rPr>
          <w:rFonts w:ascii="ＭＳ 明朝" w:eastAsia="ＭＳ 明朝" w:hAnsi="ＭＳ 明朝" w:hint="eastAsia"/>
          <w:sz w:val="22"/>
        </w:rPr>
        <w:t>補助競技場への入り口は</w:t>
      </w:r>
      <w:r w:rsidRPr="005F0981">
        <w:rPr>
          <w:rFonts w:ascii="ＭＳ 明朝" w:eastAsia="ＭＳ 明朝" w:hAnsi="ＭＳ 明朝"/>
          <w:sz w:val="22"/>
        </w:rPr>
        <w:t>1カ所とする第１ゲート裏付近。（ＩＤ必要）</w:t>
      </w:r>
    </w:p>
    <w:p w14:paraId="221A4D1B" w14:textId="5C4826FB" w:rsidR="00B5528C" w:rsidRPr="00367C61" w:rsidRDefault="00B5528C" w:rsidP="00367C61">
      <w:pPr>
        <w:pStyle w:val="a3"/>
        <w:numPr>
          <w:ilvl w:val="2"/>
          <w:numId w:val="3"/>
        </w:numPr>
        <w:spacing w:line="400" w:lineRule="exact"/>
        <w:ind w:leftChars="0" w:left="567" w:hanging="283"/>
        <w:rPr>
          <w:rFonts w:ascii="ＭＳ 明朝" w:eastAsia="ＭＳ 明朝" w:hAnsi="ＭＳ 明朝"/>
          <w:sz w:val="22"/>
        </w:rPr>
      </w:pPr>
      <w:r w:rsidRPr="00367C61">
        <w:rPr>
          <w:rFonts w:ascii="ＭＳ 明朝" w:eastAsia="ＭＳ 明朝" w:hAnsi="ＭＳ 明朝" w:hint="eastAsia"/>
          <w:sz w:val="22"/>
        </w:rPr>
        <w:t>競技について</w:t>
      </w:r>
    </w:p>
    <w:p w14:paraId="695135F2" w14:textId="0EAFC048" w:rsidR="00B5528C" w:rsidRPr="005F0981" w:rsidRDefault="00B5528C" w:rsidP="00367C61">
      <w:pPr>
        <w:pStyle w:val="a3"/>
        <w:spacing w:line="400" w:lineRule="exact"/>
        <w:ind w:leftChars="-67" w:left="-141" w:firstLineChars="200" w:firstLine="440"/>
        <w:rPr>
          <w:rFonts w:ascii="ＭＳ 明朝" w:eastAsia="ＭＳ 明朝" w:hAnsi="ＭＳ 明朝"/>
          <w:sz w:val="22"/>
        </w:rPr>
      </w:pPr>
      <w:r w:rsidRPr="005F0981">
        <w:rPr>
          <w:rFonts w:ascii="ＭＳ 明朝" w:eastAsia="ＭＳ 明朝" w:hAnsi="ＭＳ 明朝" w:hint="eastAsia"/>
          <w:sz w:val="22"/>
        </w:rPr>
        <w:t>リレー競技においては、バトンゾーンにおいてビデオ撮影を行い抗議等があった場合参考にする。</w:t>
      </w:r>
    </w:p>
    <w:p w14:paraId="6A52B76C" w14:textId="679CA1CF" w:rsidR="00B5528C" w:rsidRDefault="00B5528C" w:rsidP="00367C61">
      <w:pPr>
        <w:pStyle w:val="a3"/>
        <w:spacing w:line="400" w:lineRule="exact"/>
        <w:ind w:leftChars="-67" w:left="-141" w:firstLineChars="200" w:firstLine="440"/>
        <w:rPr>
          <w:rFonts w:ascii="ＭＳ 明朝" w:eastAsia="ＭＳ 明朝" w:hAnsi="ＭＳ 明朝"/>
          <w:sz w:val="22"/>
        </w:rPr>
      </w:pPr>
      <w:r w:rsidRPr="005F0981">
        <w:rPr>
          <w:rFonts w:ascii="ＭＳ 明朝" w:eastAsia="ＭＳ 明朝" w:hAnsi="ＭＳ 明朝" w:hint="eastAsia"/>
          <w:sz w:val="22"/>
        </w:rPr>
        <w:t>外部からの映像は</w:t>
      </w:r>
      <w:r w:rsidR="00367C61">
        <w:rPr>
          <w:rFonts w:ascii="ＭＳ 明朝" w:eastAsia="ＭＳ 明朝" w:hAnsi="ＭＳ 明朝" w:hint="eastAsia"/>
          <w:sz w:val="22"/>
        </w:rPr>
        <w:t>使用しない（認めない）</w:t>
      </w:r>
      <w:r w:rsidRPr="005F0981">
        <w:rPr>
          <w:rFonts w:ascii="ＭＳ 明朝" w:eastAsia="ＭＳ 明朝" w:hAnsi="ＭＳ 明朝" w:hint="eastAsia"/>
          <w:sz w:val="22"/>
        </w:rPr>
        <w:t>。</w:t>
      </w:r>
    </w:p>
    <w:p w14:paraId="70F93A6F" w14:textId="77777777" w:rsidR="00367C61" w:rsidRPr="005F0981" w:rsidRDefault="00367C61" w:rsidP="00367C61">
      <w:pPr>
        <w:pStyle w:val="a3"/>
        <w:spacing w:line="400" w:lineRule="exact"/>
        <w:ind w:leftChars="-67" w:left="-141" w:firstLineChars="200" w:firstLine="440"/>
        <w:rPr>
          <w:rFonts w:ascii="ＭＳ 明朝" w:eastAsia="ＭＳ 明朝" w:hAnsi="ＭＳ 明朝"/>
          <w:sz w:val="22"/>
        </w:rPr>
      </w:pPr>
    </w:p>
    <w:p w14:paraId="32275F82" w14:textId="2E4CE3A5" w:rsidR="00B5528C" w:rsidRPr="00367C61" w:rsidRDefault="00B5528C" w:rsidP="00367C61">
      <w:pPr>
        <w:pStyle w:val="a3"/>
        <w:numPr>
          <w:ilvl w:val="0"/>
          <w:numId w:val="5"/>
        </w:numPr>
        <w:spacing w:line="400" w:lineRule="exact"/>
        <w:ind w:leftChars="0"/>
        <w:rPr>
          <w:rFonts w:ascii="ＭＳ 明朝" w:eastAsia="ＭＳ 明朝" w:hAnsi="ＭＳ 明朝"/>
          <w:sz w:val="22"/>
        </w:rPr>
      </w:pPr>
      <w:r w:rsidRPr="00367C61">
        <w:rPr>
          <w:rFonts w:ascii="ＭＳ 明朝" w:eastAsia="ＭＳ 明朝" w:hAnsi="ＭＳ 明朝" w:hint="eastAsia"/>
          <w:sz w:val="22"/>
        </w:rPr>
        <w:t>選手控え場所について（別紙</w:t>
      </w:r>
      <w:r w:rsidR="00B30A03">
        <w:rPr>
          <w:rFonts w:ascii="ＭＳ 明朝" w:eastAsia="ＭＳ 明朝" w:hAnsi="ＭＳ 明朝" w:hint="eastAsia"/>
          <w:sz w:val="22"/>
        </w:rPr>
        <w:t>②③</w:t>
      </w:r>
      <w:r w:rsidRPr="00367C61">
        <w:rPr>
          <w:rFonts w:ascii="ＭＳ 明朝" w:eastAsia="ＭＳ 明朝" w:hAnsi="ＭＳ 明朝" w:hint="eastAsia"/>
          <w:sz w:val="22"/>
        </w:rPr>
        <w:t>）</w:t>
      </w:r>
    </w:p>
    <w:p w14:paraId="14288FBC" w14:textId="275C5EEF" w:rsidR="00AB288B" w:rsidRPr="00367C61" w:rsidRDefault="00AB288B" w:rsidP="00367C61">
      <w:pPr>
        <w:pStyle w:val="a3"/>
        <w:numPr>
          <w:ilvl w:val="0"/>
          <w:numId w:val="5"/>
        </w:numPr>
        <w:spacing w:line="400" w:lineRule="exact"/>
        <w:ind w:leftChars="0"/>
        <w:rPr>
          <w:rFonts w:ascii="ＭＳ 明朝" w:eastAsia="ＭＳ 明朝" w:hAnsi="ＭＳ 明朝"/>
          <w:sz w:val="22"/>
        </w:rPr>
      </w:pPr>
      <w:r w:rsidRPr="00367C61">
        <w:rPr>
          <w:rFonts w:ascii="ＭＳ 明朝" w:eastAsia="ＭＳ 明朝" w:hAnsi="ＭＳ 明朝" w:hint="eastAsia"/>
          <w:sz w:val="22"/>
        </w:rPr>
        <w:t>駐車場について（別紙</w:t>
      </w:r>
      <w:r w:rsidR="00B30A03">
        <w:rPr>
          <w:rFonts w:ascii="ＭＳ 明朝" w:eastAsia="ＭＳ 明朝" w:hAnsi="ＭＳ 明朝" w:hint="eastAsia"/>
          <w:sz w:val="22"/>
        </w:rPr>
        <w:t>④</w:t>
      </w:r>
      <w:r w:rsidRPr="00367C61">
        <w:rPr>
          <w:rFonts w:ascii="ＭＳ 明朝" w:eastAsia="ＭＳ 明朝" w:hAnsi="ＭＳ 明朝" w:hint="eastAsia"/>
          <w:sz w:val="22"/>
        </w:rPr>
        <w:t>）</w:t>
      </w:r>
    </w:p>
    <w:p w14:paraId="0365C6A1" w14:textId="3B3F4248" w:rsidR="00AB288B" w:rsidRPr="005F0981" w:rsidRDefault="00367C61"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lastRenderedPageBreak/>
        <w:t>６．</w:t>
      </w:r>
      <w:r w:rsidR="00AB288B" w:rsidRPr="005F0981">
        <w:rPr>
          <w:rFonts w:ascii="ＭＳ 明朝" w:eastAsia="ＭＳ 明朝" w:hAnsi="ＭＳ 明朝" w:hint="eastAsia"/>
          <w:sz w:val="22"/>
        </w:rPr>
        <w:t>開始式・表彰式</w:t>
      </w:r>
    </w:p>
    <w:p w14:paraId="10B7E8A7" w14:textId="7B3271CE" w:rsidR="00AB288B" w:rsidRPr="005F0981" w:rsidRDefault="00367C61" w:rsidP="00367C61">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本年度は優勝旗の返還、種目別表彰１位～６位</w:t>
      </w:r>
    </w:p>
    <w:p w14:paraId="6825A281" w14:textId="77777777" w:rsidR="00977DDA" w:rsidRDefault="00367C61" w:rsidP="00367C61">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総合の部は優勝校のみ行う。</w:t>
      </w:r>
    </w:p>
    <w:p w14:paraId="1118443B" w14:textId="1116F5EC" w:rsidR="00AB288B" w:rsidRPr="005F0981" w:rsidRDefault="00977DDA" w:rsidP="00977DDA">
      <w:pPr>
        <w:pStyle w:val="a3"/>
        <w:spacing w:line="400" w:lineRule="exact"/>
        <w:ind w:leftChars="-67" w:left="-141" w:firstLineChars="200" w:firstLine="440"/>
        <w:rPr>
          <w:rFonts w:ascii="ＭＳ 明朝" w:eastAsia="ＭＳ 明朝" w:hAnsi="ＭＳ 明朝"/>
          <w:sz w:val="22"/>
        </w:rPr>
      </w:pPr>
      <w:r>
        <w:rPr>
          <w:rFonts w:ascii="ＭＳ 明朝" w:eastAsia="ＭＳ 明朝" w:hAnsi="ＭＳ 明朝" w:hint="eastAsia"/>
          <w:sz w:val="22"/>
        </w:rPr>
        <w:t>（その他の賞状についてはエントランスに用意しますので持ち帰ること）</w:t>
      </w:r>
    </w:p>
    <w:p w14:paraId="017AB5C5" w14:textId="0D6261EF" w:rsidR="00AB288B" w:rsidRDefault="00367C61" w:rsidP="00367C61">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種目別表彰を受ける場合は各学校のジャージも可とします。</w:t>
      </w:r>
      <w:r>
        <w:rPr>
          <w:rFonts w:ascii="ＭＳ 明朝" w:eastAsia="ＭＳ 明朝" w:hAnsi="ＭＳ 明朝" w:hint="eastAsia"/>
          <w:sz w:val="22"/>
        </w:rPr>
        <w:t>（ユニフォームでなくても良い）</w:t>
      </w:r>
    </w:p>
    <w:p w14:paraId="473CCF3C" w14:textId="473A5B27" w:rsidR="00AB288B" w:rsidRDefault="00367C61" w:rsidP="00367C61">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 xml:space="preserve">　　　　　　　　　　　　　　　　　　　　　　　　　　　　　※商標等には注意のこと</w:t>
      </w:r>
    </w:p>
    <w:p w14:paraId="24C7B8C4" w14:textId="7A4C18EB" w:rsidR="00977DDA" w:rsidRPr="005F0981" w:rsidRDefault="00977DDA" w:rsidP="00367C61">
      <w:pPr>
        <w:pStyle w:val="a3"/>
        <w:spacing w:line="400" w:lineRule="exact"/>
        <w:ind w:leftChars="-67" w:left="-141" w:firstLineChars="100" w:firstLine="220"/>
        <w:rPr>
          <w:rFonts w:ascii="ＭＳ 明朝" w:eastAsia="ＭＳ 明朝" w:hAnsi="ＭＳ 明朝"/>
          <w:sz w:val="22"/>
        </w:rPr>
      </w:pPr>
    </w:p>
    <w:p w14:paraId="4CC4C416" w14:textId="1979A138" w:rsidR="00AB288B" w:rsidRPr="005F0981" w:rsidRDefault="00367C61"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７．</w:t>
      </w:r>
      <w:r w:rsidR="00AB288B" w:rsidRPr="005F0981">
        <w:rPr>
          <w:rFonts w:ascii="ＭＳ 明朝" w:eastAsia="ＭＳ 明朝" w:hAnsi="ＭＳ 明朝" w:hint="eastAsia"/>
          <w:sz w:val="22"/>
        </w:rPr>
        <w:t>ポールの輸送について</w:t>
      </w:r>
    </w:p>
    <w:p w14:paraId="0B43A77E" w14:textId="67E007E5" w:rsidR="00AB288B" w:rsidRPr="005F0981" w:rsidRDefault="00AB288B" w:rsidP="00367C61">
      <w:pPr>
        <w:pStyle w:val="a3"/>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（送り先）三重交通Ｇスポーツの杜伊勢陸上競技場</w:t>
      </w:r>
    </w:p>
    <w:p w14:paraId="189BBFB3" w14:textId="4FEA65E9" w:rsidR="00AB288B" w:rsidRPr="005F0981" w:rsidRDefault="00AB288B" w:rsidP="00367C61">
      <w:pPr>
        <w:pStyle w:val="a3"/>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w:t>
      </w:r>
      <w:r w:rsidRPr="005F0981">
        <w:rPr>
          <w:rFonts w:ascii="ＭＳ 明朝" w:eastAsia="ＭＳ 明朝" w:hAnsi="ＭＳ 明朝"/>
          <w:sz w:val="22"/>
        </w:rPr>
        <w:t>516－0023　三重県伊勢市宇治館町510　0596－22－0188</w:t>
      </w:r>
    </w:p>
    <w:p w14:paraId="6E54746F" w14:textId="6A2A8DC6" w:rsidR="00AB288B" w:rsidRDefault="00AB288B" w:rsidP="00367C61">
      <w:pPr>
        <w:pStyle w:val="a3"/>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＊終了後の輸送は各校で準備する。</w:t>
      </w:r>
    </w:p>
    <w:p w14:paraId="7D8DDA1D" w14:textId="77777777" w:rsidR="00367C61" w:rsidRPr="005F0981" w:rsidRDefault="00367C61" w:rsidP="00367C61">
      <w:pPr>
        <w:pStyle w:val="a3"/>
        <w:spacing w:line="400" w:lineRule="exact"/>
        <w:ind w:leftChars="-67" w:left="-141" w:firstLineChars="100" w:firstLine="220"/>
        <w:rPr>
          <w:rFonts w:ascii="ＭＳ 明朝" w:eastAsia="ＭＳ 明朝" w:hAnsi="ＭＳ 明朝"/>
          <w:sz w:val="22"/>
        </w:rPr>
      </w:pPr>
    </w:p>
    <w:p w14:paraId="68A1F9D8" w14:textId="1490FE46" w:rsidR="00AB288B" w:rsidRPr="005F0981" w:rsidRDefault="000E728E"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８．</w:t>
      </w:r>
      <w:r w:rsidR="00AB288B" w:rsidRPr="005F0981">
        <w:rPr>
          <w:rFonts w:ascii="ＭＳ 明朝" w:eastAsia="ＭＳ 明朝" w:hAnsi="ＭＳ 明朝"/>
          <w:sz w:val="22"/>
        </w:rPr>
        <w:t>撮影について</w:t>
      </w:r>
    </w:p>
    <w:p w14:paraId="05761052" w14:textId="28842EAE" w:rsidR="00AB288B" w:rsidRPr="005F0981" w:rsidRDefault="00AB288B" w:rsidP="000E728E">
      <w:pPr>
        <w:pStyle w:val="a3"/>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・原則コーチングエリアからの撮影をお願いします。</w:t>
      </w:r>
    </w:p>
    <w:p w14:paraId="71FFA299" w14:textId="70F6AEB0" w:rsidR="00AB288B" w:rsidRDefault="00AB288B" w:rsidP="000E728E">
      <w:pPr>
        <w:pStyle w:val="a3"/>
        <w:spacing w:line="400" w:lineRule="exact"/>
        <w:ind w:leftChars="-67" w:left="-141" w:firstLineChars="100" w:firstLine="220"/>
        <w:rPr>
          <w:rFonts w:ascii="ＭＳ 明朝" w:eastAsia="ＭＳ 明朝" w:hAnsi="ＭＳ 明朝"/>
          <w:sz w:val="22"/>
        </w:rPr>
      </w:pPr>
      <w:r w:rsidRPr="005F0981">
        <w:rPr>
          <w:rFonts w:ascii="ＭＳ 明朝" w:eastAsia="ＭＳ 明朝" w:hAnsi="ＭＳ 明朝" w:hint="eastAsia"/>
          <w:sz w:val="22"/>
        </w:rPr>
        <w:t>・撮影禁止エリアを設ける</w:t>
      </w:r>
      <w:r w:rsidR="00977DDA">
        <w:rPr>
          <w:rFonts w:ascii="ＭＳ 明朝" w:eastAsia="ＭＳ 明朝" w:hAnsi="ＭＳ 明朝" w:hint="eastAsia"/>
          <w:sz w:val="22"/>
        </w:rPr>
        <w:t>。</w:t>
      </w:r>
    </w:p>
    <w:p w14:paraId="17CBABF0" w14:textId="77777777" w:rsidR="000E728E" w:rsidRPr="005F0981" w:rsidRDefault="000E728E" w:rsidP="000E728E">
      <w:pPr>
        <w:pStyle w:val="a3"/>
        <w:spacing w:line="400" w:lineRule="exact"/>
        <w:ind w:leftChars="-67" w:left="-141" w:firstLineChars="100" w:firstLine="220"/>
        <w:rPr>
          <w:rFonts w:ascii="ＭＳ 明朝" w:eastAsia="ＭＳ 明朝" w:hAnsi="ＭＳ 明朝"/>
          <w:sz w:val="22"/>
        </w:rPr>
      </w:pPr>
    </w:p>
    <w:p w14:paraId="40DBD8CC" w14:textId="1ED30827" w:rsidR="00AB288B" w:rsidRPr="005F0981" w:rsidRDefault="000E728E"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９．</w:t>
      </w:r>
      <w:r w:rsidR="00AB288B" w:rsidRPr="005F0981">
        <w:rPr>
          <w:rFonts w:ascii="ＭＳ 明朝" w:eastAsia="ＭＳ 明朝" w:hAnsi="ＭＳ 明朝"/>
          <w:sz w:val="22"/>
        </w:rPr>
        <w:t>前日練習について</w:t>
      </w:r>
    </w:p>
    <w:p w14:paraId="1AEA0F00" w14:textId="4BDD1DC4" w:rsidR="00AB288B"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１３：００～１６：３０とします。</w:t>
      </w:r>
    </w:p>
    <w:p w14:paraId="29CAB9BD" w14:textId="77777777" w:rsidR="000E728E"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・メイン競技場はトラックのみ、跳躍競技はサブトラック。</w:t>
      </w:r>
    </w:p>
    <w:p w14:paraId="7CCBD718" w14:textId="56811BFF" w:rsidR="000E728E"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・投てき練習はできません。（サークルやピットの確認程度は可）</w:t>
      </w:r>
    </w:p>
    <w:p w14:paraId="321BEC71" w14:textId="77777777" w:rsidR="000E728E" w:rsidRPr="005F0981" w:rsidRDefault="000E728E" w:rsidP="000E728E">
      <w:pPr>
        <w:pStyle w:val="a3"/>
        <w:spacing w:line="400" w:lineRule="exact"/>
        <w:ind w:leftChars="-67" w:left="-141" w:firstLineChars="100" w:firstLine="220"/>
        <w:rPr>
          <w:rFonts w:ascii="ＭＳ 明朝" w:eastAsia="ＭＳ 明朝" w:hAnsi="ＭＳ 明朝"/>
          <w:sz w:val="22"/>
        </w:rPr>
      </w:pPr>
    </w:p>
    <w:p w14:paraId="61DB7B8B" w14:textId="0431CF72" w:rsidR="000E728E" w:rsidRDefault="000E728E"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10．ＡＤ（ＩＤ）カードの配布について</w:t>
      </w:r>
    </w:p>
    <w:p w14:paraId="05F00483" w14:textId="142E3DEB" w:rsidR="000E728E" w:rsidRDefault="000E728E"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 xml:space="preserve">　・選手の参加人数により、顧問のＩＤカードの数を以下のように決定し配布します。</w:t>
      </w:r>
    </w:p>
    <w:p w14:paraId="65CBA1CD" w14:textId="17D3300F" w:rsidR="000E728E" w:rsidRDefault="000E728E" w:rsidP="000E728E">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 xml:space="preserve">　　選手１０名までは１枚　　　選手２０人までは２枚　　　選手２１人以上３枚</w:t>
      </w:r>
    </w:p>
    <w:p w14:paraId="10EA59A3" w14:textId="77777777" w:rsidR="000E728E" w:rsidRPr="000E728E" w:rsidRDefault="000E728E" w:rsidP="000E728E">
      <w:pPr>
        <w:pStyle w:val="a3"/>
        <w:spacing w:line="400" w:lineRule="exact"/>
        <w:ind w:leftChars="-67" w:left="-11" w:hangingChars="59" w:hanging="130"/>
        <w:rPr>
          <w:rFonts w:ascii="ＭＳ 明朝" w:eastAsia="ＭＳ 明朝" w:hAnsi="ＭＳ 明朝"/>
          <w:sz w:val="22"/>
        </w:rPr>
      </w:pPr>
    </w:p>
    <w:p w14:paraId="02E4023D" w14:textId="06D5F515" w:rsidR="00AB288B" w:rsidRPr="005F0981" w:rsidRDefault="000E728E" w:rsidP="005F0981">
      <w:pPr>
        <w:pStyle w:val="a3"/>
        <w:spacing w:line="400" w:lineRule="exact"/>
        <w:ind w:leftChars="-67" w:left="-11" w:hangingChars="59" w:hanging="130"/>
        <w:rPr>
          <w:rFonts w:ascii="ＭＳ 明朝" w:eastAsia="ＭＳ 明朝" w:hAnsi="ＭＳ 明朝"/>
          <w:sz w:val="22"/>
        </w:rPr>
      </w:pPr>
      <w:r>
        <w:rPr>
          <w:rFonts w:ascii="ＭＳ 明朝" w:eastAsia="ＭＳ 明朝" w:hAnsi="ＭＳ 明朝" w:hint="eastAsia"/>
          <w:sz w:val="22"/>
        </w:rPr>
        <w:t>11．</w:t>
      </w:r>
      <w:r w:rsidR="00AB288B" w:rsidRPr="005F0981">
        <w:rPr>
          <w:rFonts w:ascii="ＭＳ 明朝" w:eastAsia="ＭＳ 明朝" w:hAnsi="ＭＳ 明朝" w:hint="eastAsia"/>
          <w:sz w:val="22"/>
        </w:rPr>
        <w:t>その他</w:t>
      </w:r>
    </w:p>
    <w:p w14:paraId="783F79F5" w14:textId="1BE75BE2" w:rsidR="00AB288B" w:rsidRPr="005F0981"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各校の荷物は決められた場所に置いて帰っても良いが自校の責任でお願いします。</w:t>
      </w:r>
    </w:p>
    <w:p w14:paraId="35EFE87F" w14:textId="15BCBBEE" w:rsidR="00AB288B" w:rsidRPr="005F0981"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前日練習の日に場所が指定されていない箇所に荷物やひも等があれば回収します。</w:t>
      </w:r>
    </w:p>
    <w:p w14:paraId="1AE7C193" w14:textId="784368AF" w:rsidR="00AB288B" w:rsidRPr="005F0981" w:rsidRDefault="000E728E" w:rsidP="000E728E">
      <w:pPr>
        <w:pStyle w:val="a3"/>
        <w:spacing w:line="400" w:lineRule="exact"/>
        <w:ind w:leftChars="-67" w:left="-141" w:firstLineChars="100" w:firstLine="220"/>
        <w:rPr>
          <w:rFonts w:ascii="ＭＳ 明朝" w:eastAsia="ＭＳ 明朝" w:hAnsi="ＭＳ 明朝"/>
          <w:sz w:val="22"/>
        </w:rPr>
      </w:pPr>
      <w:r>
        <w:rPr>
          <w:rFonts w:ascii="ＭＳ 明朝" w:eastAsia="ＭＳ 明朝" w:hAnsi="ＭＳ 明朝" w:hint="eastAsia"/>
          <w:sz w:val="22"/>
        </w:rPr>
        <w:t>・</w:t>
      </w:r>
      <w:r w:rsidR="00AB288B" w:rsidRPr="005F0981">
        <w:rPr>
          <w:rFonts w:ascii="ＭＳ 明朝" w:eastAsia="ＭＳ 明朝" w:hAnsi="ＭＳ 明朝" w:hint="eastAsia"/>
          <w:sz w:val="22"/>
        </w:rPr>
        <w:t>横断幕・のぼりは各県で定められた場所に設置してください。</w:t>
      </w:r>
      <w:r>
        <w:rPr>
          <w:rFonts w:ascii="ＭＳ 明朝" w:eastAsia="ＭＳ 明朝" w:hAnsi="ＭＳ 明朝" w:hint="eastAsia"/>
          <w:sz w:val="22"/>
        </w:rPr>
        <w:t>（別紙</w:t>
      </w:r>
      <w:r w:rsidR="00B30A03">
        <w:rPr>
          <w:rFonts w:ascii="ＭＳ 明朝" w:eastAsia="ＭＳ 明朝" w:hAnsi="ＭＳ 明朝" w:hint="eastAsia"/>
          <w:sz w:val="22"/>
        </w:rPr>
        <w:t>⑤</w:t>
      </w:r>
      <w:r>
        <w:rPr>
          <w:rFonts w:ascii="ＭＳ 明朝" w:eastAsia="ＭＳ 明朝" w:hAnsi="ＭＳ 明朝" w:hint="eastAsia"/>
          <w:sz w:val="22"/>
        </w:rPr>
        <w:t>）</w:t>
      </w:r>
    </w:p>
    <w:sectPr w:rsidR="00AB288B" w:rsidRPr="005F0981" w:rsidSect="00367C61">
      <w:pgSz w:w="11906" w:h="16838"/>
      <w:pgMar w:top="1560" w:right="849" w:bottom="1418"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27F72"/>
    <w:multiLevelType w:val="hybridMultilevel"/>
    <w:tmpl w:val="40F42126"/>
    <w:lvl w:ilvl="0" w:tplc="C37E36A4">
      <w:start w:val="4"/>
      <w:numFmt w:val="decimalFullWidth"/>
      <w:lvlText w:val="%1，"/>
      <w:lvlJc w:val="left"/>
      <w:pPr>
        <w:ind w:left="339" w:hanging="480"/>
      </w:pPr>
      <w:rPr>
        <w:rFonts w:hint="default"/>
      </w:rPr>
    </w:lvl>
    <w:lvl w:ilvl="1" w:tplc="0ABA0624">
      <w:start w:val="1"/>
      <w:numFmt w:val="decimalEnclosedCircle"/>
      <w:lvlText w:val="%2"/>
      <w:lvlJc w:val="left"/>
      <w:pPr>
        <w:ind w:left="639" w:hanging="360"/>
      </w:pPr>
      <w:rPr>
        <w:rFonts w:hint="default"/>
      </w:rPr>
    </w:lvl>
    <w:lvl w:ilvl="2" w:tplc="04090011" w:tentative="1">
      <w:start w:val="1"/>
      <w:numFmt w:val="decimalEnclosedCircle"/>
      <w:lvlText w:val="%3"/>
      <w:lvlJc w:val="left"/>
      <w:pPr>
        <w:ind w:left="1119" w:hanging="420"/>
      </w:pPr>
    </w:lvl>
    <w:lvl w:ilvl="3" w:tplc="0409000F" w:tentative="1">
      <w:start w:val="1"/>
      <w:numFmt w:val="decimal"/>
      <w:lvlText w:val="%4."/>
      <w:lvlJc w:val="left"/>
      <w:pPr>
        <w:ind w:left="1539" w:hanging="420"/>
      </w:pPr>
    </w:lvl>
    <w:lvl w:ilvl="4" w:tplc="04090017" w:tentative="1">
      <w:start w:val="1"/>
      <w:numFmt w:val="aiueoFullWidth"/>
      <w:lvlText w:val="(%5)"/>
      <w:lvlJc w:val="left"/>
      <w:pPr>
        <w:ind w:left="1959" w:hanging="420"/>
      </w:pPr>
    </w:lvl>
    <w:lvl w:ilvl="5" w:tplc="04090011" w:tentative="1">
      <w:start w:val="1"/>
      <w:numFmt w:val="decimalEnclosedCircle"/>
      <w:lvlText w:val="%6"/>
      <w:lvlJc w:val="left"/>
      <w:pPr>
        <w:ind w:left="2379" w:hanging="420"/>
      </w:pPr>
    </w:lvl>
    <w:lvl w:ilvl="6" w:tplc="0409000F" w:tentative="1">
      <w:start w:val="1"/>
      <w:numFmt w:val="decimal"/>
      <w:lvlText w:val="%7."/>
      <w:lvlJc w:val="left"/>
      <w:pPr>
        <w:ind w:left="2799" w:hanging="420"/>
      </w:pPr>
    </w:lvl>
    <w:lvl w:ilvl="7" w:tplc="04090017" w:tentative="1">
      <w:start w:val="1"/>
      <w:numFmt w:val="aiueoFullWidth"/>
      <w:lvlText w:val="(%8)"/>
      <w:lvlJc w:val="left"/>
      <w:pPr>
        <w:ind w:left="3219" w:hanging="420"/>
      </w:pPr>
    </w:lvl>
    <w:lvl w:ilvl="8" w:tplc="04090011" w:tentative="1">
      <w:start w:val="1"/>
      <w:numFmt w:val="decimalEnclosedCircle"/>
      <w:lvlText w:val="%9"/>
      <w:lvlJc w:val="left"/>
      <w:pPr>
        <w:ind w:left="3639" w:hanging="420"/>
      </w:pPr>
    </w:lvl>
  </w:abstractNum>
  <w:abstractNum w:abstractNumId="1" w15:restartNumberingAfterBreak="0">
    <w:nsid w:val="3A4C2C3C"/>
    <w:multiLevelType w:val="hybridMultilevel"/>
    <w:tmpl w:val="39ACDFDC"/>
    <w:lvl w:ilvl="0" w:tplc="51E2DC9E">
      <w:start w:val="5"/>
      <w:numFmt w:val="decimalFullWidth"/>
      <w:lvlText w:val="%1．"/>
      <w:lvlJc w:val="left"/>
      <w:pPr>
        <w:ind w:left="481" w:hanging="48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 w15:restartNumberingAfterBreak="0">
    <w:nsid w:val="47025004"/>
    <w:multiLevelType w:val="hybridMultilevel"/>
    <w:tmpl w:val="443296CC"/>
    <w:lvl w:ilvl="0" w:tplc="66148ECC">
      <w:start w:val="1"/>
      <w:numFmt w:val="decimalFullWidth"/>
      <w:lvlText w:val="%1．"/>
      <w:lvlJc w:val="left"/>
      <w:pPr>
        <w:ind w:left="481" w:hanging="480"/>
      </w:pPr>
      <w:rPr>
        <w:rFonts w:hint="default"/>
      </w:rPr>
    </w:lvl>
    <w:lvl w:ilvl="1" w:tplc="04090017">
      <w:start w:val="1"/>
      <w:numFmt w:val="aiueoFullWidth"/>
      <w:lvlText w:val="(%2)"/>
      <w:lvlJc w:val="left"/>
      <w:pPr>
        <w:ind w:left="841" w:hanging="420"/>
      </w:pPr>
    </w:lvl>
    <w:lvl w:ilvl="2" w:tplc="B31E1CA6">
      <w:start w:val="1"/>
      <w:numFmt w:val="decimalEnclosedCircle"/>
      <w:lvlText w:val="%3"/>
      <w:lvlJc w:val="left"/>
      <w:pPr>
        <w:ind w:left="1201" w:hanging="360"/>
      </w:pPr>
      <w:rPr>
        <w:rFonts w:hint="default"/>
      </w:r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3" w15:restartNumberingAfterBreak="0">
    <w:nsid w:val="6FEA3F7C"/>
    <w:multiLevelType w:val="hybridMultilevel"/>
    <w:tmpl w:val="0A04C0B4"/>
    <w:lvl w:ilvl="0" w:tplc="BB9E49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71941D4"/>
    <w:multiLevelType w:val="hybridMultilevel"/>
    <w:tmpl w:val="1ABABB8E"/>
    <w:lvl w:ilvl="0" w:tplc="F948DD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28C"/>
    <w:rsid w:val="000E728E"/>
    <w:rsid w:val="00367C61"/>
    <w:rsid w:val="005F0981"/>
    <w:rsid w:val="009012D0"/>
    <w:rsid w:val="00977DDA"/>
    <w:rsid w:val="00AB288B"/>
    <w:rsid w:val="00B30A03"/>
    <w:rsid w:val="00B5528C"/>
    <w:rsid w:val="00BE09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E01045"/>
  <w15:chartTrackingRefBased/>
  <w15:docId w15:val="{F3E3EB2C-30AE-4C6C-9133-F4302AE7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528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cp:lastPrinted>2021-06-09T03:46:00Z</cp:lastPrinted>
  <dcterms:created xsi:type="dcterms:W3CDTF">2021-06-09T01:36:00Z</dcterms:created>
  <dcterms:modified xsi:type="dcterms:W3CDTF">2021-06-09T06:18:00Z</dcterms:modified>
</cp:coreProperties>
</file>