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6"/>
          <w:szCs w:val="36"/>
          <w:lang w:eastAsia="ja-JP"/>
        </w:rPr>
      </w:pPr>
      <w:r>
        <w:rPr>
          <w:rFonts w:ascii="SimSun" w:hAnsi="SimSun" w:eastAsia="SimSun" w:cs="SimSun"/>
          <w:sz w:val="24"/>
          <w:szCs w:val="24"/>
        </w:rPr>
        <w:drawing>
          <wp:anchor distT="0" distB="0" distL="114935" distR="114935" simplePos="0" relativeHeight="251663360" behindDoc="0" locked="0" layoutInCell="1" allowOverlap="1">
            <wp:simplePos x="0" y="0"/>
            <wp:positionH relativeFrom="column">
              <wp:posOffset>-247650</wp:posOffset>
            </wp:positionH>
            <wp:positionV relativeFrom="paragraph">
              <wp:posOffset>-394970</wp:posOffset>
            </wp:positionV>
            <wp:extent cx="6457950" cy="1410970"/>
            <wp:effectExtent l="0" t="0" r="0" b="17780"/>
            <wp:wrapNone/>
            <wp:docPr id="11" name="図形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形 4" descr="IMG_256"/>
                    <pic:cNvPicPr>
                      <a:picLocks noChangeAspect="1"/>
                    </pic:cNvPicPr>
                  </pic:nvPicPr>
                  <pic:blipFill>
                    <a:blip r:embed="rId4"/>
                    <a:stretch>
                      <a:fillRect/>
                    </a:stretch>
                  </pic:blipFill>
                  <pic:spPr>
                    <a:xfrm>
                      <a:off x="0" y="0"/>
                      <a:ext cx="6457950" cy="1410970"/>
                    </a:xfrm>
                    <a:prstGeom prst="rect">
                      <a:avLst/>
                    </a:prstGeom>
                    <a:noFill/>
                    <a:ln w="9525">
                      <a:noFill/>
                    </a:ln>
                  </pic:spPr>
                </pic:pic>
              </a:graphicData>
            </a:graphic>
          </wp:anchor>
        </w:drawing>
      </w:r>
      <w:r>
        <w:rPr>
          <w:sz w:val="40"/>
        </w:rPr>
        <mc:AlternateContent>
          <mc:Choice Requires="wps">
            <w:drawing>
              <wp:anchor distT="0" distB="0" distL="114300" distR="114300" simplePos="0" relativeHeight="251664384" behindDoc="0" locked="0" layoutInCell="1" allowOverlap="1">
                <wp:simplePos x="0" y="0"/>
                <wp:positionH relativeFrom="column">
                  <wp:posOffset>480060</wp:posOffset>
                </wp:positionH>
                <wp:positionV relativeFrom="paragraph">
                  <wp:posOffset>290830</wp:posOffset>
                </wp:positionV>
                <wp:extent cx="5400675" cy="455295"/>
                <wp:effectExtent l="0" t="0" r="9525" b="1905"/>
                <wp:wrapNone/>
                <wp:docPr id="3" name="テキストボックス 3"/>
                <wp:cNvGraphicFramePr/>
                <a:graphic xmlns:a="http://schemas.openxmlformats.org/drawingml/2006/main">
                  <a:graphicData uri="http://schemas.microsoft.com/office/word/2010/wordprocessingShape">
                    <wps:wsp>
                      <wps:cNvSpPr txBox="1"/>
                      <wps:spPr>
                        <a:xfrm>
                          <a:off x="1194435" y="2138045"/>
                          <a:ext cx="5400675" cy="4552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sz w:val="36"/>
                                <w:szCs w:val="36"/>
                                <w:lang w:val="en-US" w:eastAsia="ja-JP"/>
                              </w:rPr>
                            </w:pPr>
                            <w:r>
                              <w:rPr>
                                <w:rFonts w:hint="eastAsia"/>
                                <w:b/>
                                <w:bCs/>
                                <w:sz w:val="36"/>
                                <w:szCs w:val="36"/>
                                <w:lang w:val="en-US" w:eastAsia="ja-JP"/>
                              </w:rPr>
                              <w:t>令和５年度　託児室の利用について   　</w:t>
                            </w:r>
                            <w:r>
                              <w:rPr>
                                <w:rFonts w:hint="eastAsia"/>
                                <w:b/>
                                <w:bCs/>
                                <w:sz w:val="24"/>
                                <w:szCs w:val="24"/>
                                <w:lang w:val="en-US" w:eastAsia="ja-JP"/>
                              </w:rPr>
                              <w:t>女性委員会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8pt;margin-top:22.9pt;height:35.85pt;width:425.25pt;z-index:251664384;mso-width-relative:page;mso-height-relative:page;" fillcolor="#FFFFFF [3201]" filled="t" stroked="f" coordsize="21600,21600" o:gfxdata="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JriuDNQAAAAJAQAADwAAAAAA&#10;AAABACAAAAAiAAAAZHJzL2Rvd25yZXYueG1sUEsBAhQAFAAAAAgAh07iQLKMQGFQAgAAXAQAAA4A&#10;AAAAAAAAAQAgAAAAIwEAAGRycy9lMm9Eb2MueG1sUEsFBgAAAAAGAAYAWQEAAOUFAAAAAA==&#10;">
                <v:fill on="t" focussize="0,0"/>
                <v:stroke on="f" weight="0.5pt"/>
                <v:imagedata o:title=""/>
                <o:lock v:ext="edit" aspectratio="f"/>
                <v:textbox>
                  <w:txbxContent>
                    <w:p>
                      <w:pPr>
                        <w:rPr>
                          <w:rFonts w:hint="eastAsia" w:eastAsiaTheme="minorEastAsia"/>
                          <w:b/>
                          <w:bCs/>
                          <w:sz w:val="36"/>
                          <w:szCs w:val="36"/>
                          <w:lang w:val="en-US" w:eastAsia="ja-JP"/>
                        </w:rPr>
                      </w:pPr>
                      <w:r>
                        <w:rPr>
                          <w:rFonts w:hint="eastAsia"/>
                          <w:b/>
                          <w:bCs/>
                          <w:sz w:val="36"/>
                          <w:szCs w:val="36"/>
                          <w:lang w:val="en-US" w:eastAsia="ja-JP"/>
                        </w:rPr>
                        <w:t>令和５年度　託児室の利用について   　</w:t>
                      </w:r>
                      <w:r>
                        <w:rPr>
                          <w:rFonts w:hint="eastAsia"/>
                          <w:b/>
                          <w:bCs/>
                          <w:sz w:val="24"/>
                          <w:szCs w:val="24"/>
                          <w:lang w:val="en-US" w:eastAsia="ja-JP"/>
                        </w:rPr>
                        <w:t>女性委員会</w:t>
                      </w:r>
                    </w:p>
                  </w:txbxContent>
                </v:textbox>
              </v:shape>
            </w:pict>
          </mc:Fallback>
        </mc:AlternateContent>
      </w:r>
      <w:r>
        <w:rPr>
          <w:rFonts w:ascii="SimSun" w:hAnsi="SimSun" w:eastAsia="SimSun" w:cs="SimSun"/>
          <w:sz w:val="24"/>
          <w:szCs w:val="24"/>
        </w:rPr>
        <w:drawing>
          <wp:inline distT="0" distB="0" distL="114300" distR="114300">
            <wp:extent cx="304800" cy="304800"/>
            <wp:effectExtent l="0" t="0" r="0" b="0"/>
            <wp:docPr id="2" name="図形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形 2"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eastAsia"/>
          <w:sz w:val="36"/>
          <w:szCs w:val="36"/>
        </w:rPr>
        <w:t>　</w:t>
      </w:r>
      <w:r>
        <w:rPr>
          <w:rFonts w:hint="eastAsia"/>
          <w:sz w:val="36"/>
          <w:szCs w:val="36"/>
          <w:lang w:eastAsia="ja-JP"/>
        </w:rPr>
        <w:t>　　　　　　　　　　　　　　　　　　　</w:t>
      </w:r>
    </w:p>
    <w:p>
      <w:pPr>
        <w:rPr>
          <w:rFonts w:hint="eastAsia"/>
          <w:sz w:val="36"/>
          <w:szCs w:val="36"/>
          <w:lang w:eastAsia="ja-JP"/>
        </w:rPr>
      </w:pPr>
    </w:p>
    <w:p>
      <w:pPr>
        <w:rPr>
          <w:rFonts w:hint="eastAsia" w:asciiTheme="majorEastAsia" w:hAnsiTheme="majorEastAsia" w:eastAsiaTheme="majorEastAsia" w:cstheme="majorEastAsia"/>
          <w:sz w:val="22"/>
        </w:rPr>
      </w:pPr>
    </w:p>
    <w:p>
      <w:pPr>
        <w:rPr>
          <w:rFonts w:hint="eastAsia" w:asciiTheme="majorEastAsia" w:hAnsiTheme="majorEastAsia" w:eastAsiaTheme="majorEastAsia" w:cstheme="majorEastAsia"/>
          <w:sz w:val="22"/>
        </w:rPr>
      </w:pPr>
    </w:p>
    <w:p>
      <w:pPr>
        <w:numPr>
          <w:ilvl w:val="0"/>
          <w:numId w:val="0"/>
        </w:numPr>
        <w:ind w:right="0" w:rightChars="0" w:firstLine="110" w:firstLineChars="50"/>
        <w:rPr>
          <w:rFonts w:asciiTheme="minorEastAsia" w:hAnsiTheme="minorEastAsia" w:cstheme="minorEastAsia"/>
          <w:b w:val="0"/>
          <w:bCs w:val="0"/>
          <w:sz w:val="22"/>
          <w:szCs w:val="22"/>
          <w:rtl w:val="0"/>
          <w:lang w:val="en-US" w:eastAsia="ja-JP"/>
        </w:rPr>
      </w:pPr>
      <w:r>
        <w:rPr>
          <w:rFonts w:asciiTheme="minorEastAsia" w:hAnsiTheme="minorEastAsia" w:cstheme="minorEastAsia"/>
          <w:b w:val="0"/>
          <w:bCs w:val="0"/>
          <w:sz w:val="22"/>
          <w:szCs w:val="22"/>
          <w:lang w:val="en-US" w:eastAsia="ja-JP"/>
        </w:rPr>
        <w:t>女性委員会は女性が積極的に競技会審判員として参加して頂くため、皆様のご意見を広く伺い</w:t>
      </w:r>
      <w:r>
        <w:rPr>
          <w:rFonts w:asciiTheme="minorEastAsia" w:hAnsiTheme="minorEastAsia" w:cstheme="minorEastAsia"/>
          <w:b w:val="0"/>
          <w:bCs w:val="0"/>
          <w:sz w:val="22"/>
          <w:szCs w:val="22"/>
          <w:rtl w:val="0"/>
          <w:lang w:val="en-US" w:eastAsia="ja-JP"/>
        </w:rPr>
        <w:t>、</w:t>
      </w:r>
    </w:p>
    <w:p>
      <w:pPr>
        <w:numPr>
          <w:ilvl w:val="0"/>
          <w:numId w:val="0"/>
        </w:numPr>
        <w:ind w:right="0" w:rightChars="0"/>
        <w:rPr>
          <w:rFonts w:asciiTheme="minorEastAsia" w:hAnsiTheme="minorEastAsia" w:cstheme="minorEastAsia"/>
          <w:b w:val="0"/>
          <w:bCs w:val="0"/>
          <w:sz w:val="22"/>
          <w:szCs w:val="22"/>
          <w:lang w:val="en-US" w:eastAsia="ja-JP"/>
        </w:rPr>
      </w:pPr>
      <w:r>
        <w:rPr>
          <w:rFonts w:asciiTheme="minorEastAsia" w:hAnsiTheme="minorEastAsia" w:cstheme="minorEastAsia"/>
          <w:b w:val="0"/>
          <w:bCs w:val="0"/>
          <w:sz w:val="22"/>
          <w:szCs w:val="22"/>
          <w:lang w:val="en-US" w:eastAsia="ja-JP"/>
        </w:rPr>
        <w:t>改善を進めて参りました。</w:t>
      </w:r>
    </w:p>
    <w:p>
      <w:pPr>
        <w:ind w:right="0" w:rightChars="0"/>
        <w:rPr>
          <w:rFonts w:asciiTheme="minorEastAsia" w:hAnsiTheme="minorEastAsia" w:cstheme="minorEastAsia"/>
          <w:b w:val="0"/>
          <w:bCs w:val="0"/>
          <w:sz w:val="22"/>
          <w:szCs w:val="22"/>
          <w:lang w:val="en-US" w:eastAsia="ja-JP"/>
        </w:rPr>
      </w:pPr>
      <w:r>
        <w:rPr>
          <w:rFonts w:asciiTheme="minorEastAsia" w:hAnsiTheme="minorEastAsia" w:cstheme="minorEastAsia"/>
          <w:b w:val="0"/>
          <w:bCs w:val="0"/>
          <w:sz w:val="22"/>
          <w:szCs w:val="22"/>
          <w:lang w:val="en-US" w:eastAsia="ja-JP"/>
        </w:rPr>
        <w:t>　主な活動として、平成２５年度から１０年続けて開設している託児所があります。子育</w:t>
      </w:r>
      <w:r>
        <w:rPr>
          <w:rFonts w:asciiTheme="minorEastAsia" w:hAnsiTheme="minorEastAsia" w:cstheme="minorEastAsia"/>
          <w:b w:val="0"/>
          <w:bCs w:val="0"/>
          <w:sz w:val="22"/>
          <w:szCs w:val="22"/>
          <w:rtl w:val="0"/>
          <w:lang w:val="en-US" w:eastAsia="ja-JP"/>
        </w:rPr>
        <w:t>て</w:t>
      </w:r>
      <w:r>
        <w:rPr>
          <w:rFonts w:asciiTheme="minorEastAsia" w:hAnsiTheme="minorEastAsia" w:cstheme="minorEastAsia"/>
          <w:b w:val="0"/>
          <w:bCs w:val="0"/>
          <w:sz w:val="22"/>
          <w:szCs w:val="22"/>
          <w:lang w:val="en-US" w:eastAsia="ja-JP"/>
        </w:rPr>
        <w:t>に追</w:t>
      </w:r>
    </w:p>
    <w:p>
      <w:pPr>
        <w:ind w:right="0" w:rightChars="0"/>
        <w:rPr>
          <w:rFonts w:asciiTheme="minorEastAsia" w:hAnsiTheme="minorEastAsia" w:cstheme="minorEastAsia"/>
          <w:b w:val="0"/>
          <w:bCs w:val="0"/>
          <w:sz w:val="22"/>
          <w:szCs w:val="22"/>
          <w:lang w:val="en-US" w:eastAsia="ja-JP"/>
        </w:rPr>
      </w:pPr>
      <w:r>
        <w:rPr>
          <w:rFonts w:asciiTheme="minorEastAsia" w:hAnsiTheme="minorEastAsia" w:cstheme="minorEastAsia"/>
          <w:b w:val="0"/>
          <w:bCs w:val="0"/>
          <w:sz w:val="22"/>
          <w:szCs w:val="22"/>
          <w:lang w:val="en-US" w:eastAsia="ja-JP"/>
        </w:rPr>
        <w:t>われるお母さまのみならず、休日に子育てをするお父さま方も安心して審判員をして頂</w:t>
      </w:r>
      <w:r>
        <w:rPr>
          <w:rFonts w:asciiTheme="minorEastAsia" w:hAnsiTheme="minorEastAsia" w:cstheme="minorEastAsia"/>
          <w:b w:val="0"/>
          <w:bCs w:val="0"/>
          <w:sz w:val="22"/>
          <w:szCs w:val="22"/>
          <w:rtl w:val="0"/>
          <w:lang w:val="en-US" w:eastAsia="ja-JP"/>
        </w:rPr>
        <w:t>け</w:t>
      </w:r>
      <w:r>
        <w:rPr>
          <w:rFonts w:asciiTheme="minorEastAsia" w:hAnsiTheme="minorEastAsia" w:cstheme="minorEastAsia"/>
          <w:b w:val="0"/>
          <w:bCs w:val="0"/>
          <w:sz w:val="22"/>
          <w:szCs w:val="22"/>
          <w:lang w:val="en-US" w:eastAsia="ja-JP"/>
        </w:rPr>
        <w:t>るよう、関係各位のご協力を頂き託児所を開設、運営させて頂いてきました。お陰さまで</w:t>
      </w:r>
      <w:r>
        <w:rPr>
          <w:rFonts w:asciiTheme="minorEastAsia" w:hAnsiTheme="minorEastAsia" w:cstheme="minorEastAsia"/>
          <w:b w:val="0"/>
          <w:bCs w:val="0"/>
          <w:sz w:val="22"/>
          <w:szCs w:val="22"/>
          <w:rtl w:val="0"/>
          <w:lang w:val="en-US" w:eastAsia="ja-JP"/>
        </w:rPr>
        <w:t>年々</w:t>
      </w:r>
      <w:r>
        <w:rPr>
          <w:rFonts w:asciiTheme="minorEastAsia" w:hAnsiTheme="minorEastAsia" w:cstheme="minorEastAsia"/>
          <w:b w:val="0"/>
          <w:bCs w:val="0"/>
          <w:sz w:val="22"/>
          <w:szCs w:val="22"/>
          <w:lang w:val="en-US" w:eastAsia="ja-JP"/>
        </w:rPr>
        <w:t>ご利用のご</w:t>
      </w:r>
    </w:p>
    <w:p>
      <w:pPr>
        <w:ind w:right="0" w:rightChars="0"/>
        <w:rPr>
          <w:rFonts w:asciiTheme="minorEastAsia" w:hAnsiTheme="minorEastAsia" w:cstheme="minorEastAsia"/>
          <w:b w:val="0"/>
          <w:bCs w:val="0"/>
          <w:sz w:val="22"/>
          <w:szCs w:val="22"/>
          <w:rtl w:val="0"/>
          <w:lang w:val="en-US" w:eastAsia="ja-JP"/>
        </w:rPr>
      </w:pPr>
      <w:r>
        <w:rPr>
          <w:rFonts w:asciiTheme="minorEastAsia" w:hAnsiTheme="minorEastAsia" w:cstheme="minorEastAsia"/>
          <w:b w:val="0"/>
          <w:bCs w:val="0"/>
          <w:sz w:val="22"/>
          <w:szCs w:val="22"/>
          <w:lang w:val="en-US" w:eastAsia="ja-JP"/>
        </w:rPr>
        <w:t>依頼が増えており、円滑な競技会運営の一助となっていることを励みに感じてお</w:t>
      </w:r>
      <w:r>
        <w:rPr>
          <w:rFonts w:asciiTheme="minorEastAsia" w:hAnsiTheme="minorEastAsia" w:cstheme="minorEastAsia"/>
          <w:b w:val="0"/>
          <w:bCs w:val="0"/>
          <w:sz w:val="22"/>
          <w:szCs w:val="22"/>
          <w:rtl w:val="0"/>
          <w:lang w:val="en-US" w:eastAsia="ja-JP"/>
        </w:rPr>
        <w:t>り</w:t>
      </w:r>
      <w:r>
        <w:rPr>
          <w:rFonts w:asciiTheme="minorEastAsia" w:hAnsiTheme="minorEastAsia" w:cstheme="minorEastAsia"/>
          <w:b w:val="0"/>
          <w:bCs w:val="0"/>
          <w:sz w:val="22"/>
          <w:szCs w:val="22"/>
          <w:lang w:val="en-US" w:eastAsia="ja-JP"/>
        </w:rPr>
        <w:t>ます。</w:t>
      </w:r>
    </w:p>
    <w:p>
      <w:pPr>
        <w:ind w:firstLine="220" w:firstLineChars="100"/>
        <w:rPr>
          <w:rFonts w:hint="eastAsia" w:asciiTheme="majorEastAsia" w:hAnsiTheme="majorEastAsia" w:eastAsiaTheme="majorEastAsia" w:cstheme="majorEastAsia"/>
          <w:color w:val="auto"/>
          <w:sz w:val="22"/>
        </w:rPr>
      </w:pPr>
      <w:r>
        <w:rPr>
          <w:rFonts w:hint="eastAsia" w:asciiTheme="majorEastAsia" w:hAnsiTheme="majorEastAsia" w:eastAsiaTheme="majorEastAsia" w:cstheme="majorEastAsia"/>
          <w:color w:val="auto"/>
          <w:sz w:val="22"/>
          <w:lang w:eastAsia="ja-JP"/>
        </w:rPr>
        <w:t>本年度も</w:t>
      </w:r>
      <w:r>
        <w:rPr>
          <w:rFonts w:hint="eastAsia" w:asciiTheme="majorEastAsia" w:hAnsiTheme="majorEastAsia" w:eastAsiaTheme="majorEastAsia" w:cstheme="majorEastAsia"/>
          <w:color w:val="auto"/>
          <w:sz w:val="22"/>
        </w:rPr>
        <w:t>下記の要項で託児を受け付けますので気軽に利用してください。</w:t>
      </w:r>
    </w:p>
    <w:p>
      <w:pPr>
        <w:rPr>
          <w:rFonts w:hint="eastAsia" w:asciiTheme="majorEastAsia" w:hAnsiTheme="majorEastAsia" w:eastAsiaTheme="majorEastAsia" w:cstheme="majorEastAsia"/>
          <w:color w:val="FF0000"/>
          <w:sz w:val="22"/>
        </w:rPr>
      </w:pPr>
      <w:r>
        <w:rPr>
          <w:rFonts w:hint="eastAsia" w:asciiTheme="majorEastAsia" w:hAnsiTheme="majorEastAsia" w:eastAsiaTheme="majorEastAsia" w:cstheme="majorEastAsia"/>
          <w:color w:val="FF0000"/>
          <w:sz w:val="22"/>
        </w:rPr>
        <w:t>　　　　　　　　　　　　　　　　　　　　　　　　　　　　　　　　</w:t>
      </w:r>
    </w:p>
    <w:p>
      <w:pPr>
        <w:rPr>
          <w:rFonts w:hint="eastAsia" w:asciiTheme="majorEastAsia" w:hAnsiTheme="majorEastAsia" w:eastAsiaTheme="majorEastAsia" w:cstheme="majorEastAsia"/>
          <w:color w:val="auto"/>
          <w:sz w:val="22"/>
          <w:lang w:val="en-US" w:eastAsia="ja-JP"/>
        </w:rPr>
      </w:pPr>
      <w:r>
        <w:rPr>
          <w:rFonts w:hint="eastAsia" w:asciiTheme="majorEastAsia" w:hAnsiTheme="majorEastAsia" w:eastAsiaTheme="majorEastAsia" w:cstheme="majorEastAsia"/>
          <w:color w:val="FF0000"/>
          <w:sz w:val="22"/>
        </w:rPr>
        <w:t>　</w:t>
      </w:r>
      <w:r>
        <w:rPr>
          <w:rFonts w:hint="eastAsia" w:asciiTheme="majorEastAsia" w:hAnsiTheme="majorEastAsia" w:eastAsiaTheme="majorEastAsia" w:cstheme="majorEastAsia"/>
          <w:color w:val="auto"/>
          <w:sz w:val="22"/>
        </w:rPr>
        <w:t>①　託児対象者　 小学生未満の幼児</w:t>
      </w:r>
      <w:r>
        <w:rPr>
          <w:rFonts w:hint="eastAsia" w:asciiTheme="majorEastAsia" w:hAnsiTheme="majorEastAsia" w:eastAsiaTheme="majorEastAsia" w:cstheme="majorEastAsia"/>
          <w:color w:val="auto"/>
          <w:sz w:val="22"/>
          <w:lang w:eastAsia="ja-JP"/>
        </w:rPr>
        <w:t>及び小学</w:t>
      </w:r>
      <w:r>
        <w:rPr>
          <w:rFonts w:hint="eastAsia" w:asciiTheme="majorEastAsia" w:hAnsiTheme="majorEastAsia" w:eastAsiaTheme="majorEastAsia" w:cstheme="majorEastAsia"/>
          <w:color w:val="auto"/>
          <w:sz w:val="22"/>
          <w:lang w:val="en-US" w:eastAsia="ja-JP"/>
        </w:rPr>
        <w:t>3年生までのお子様（要相談）</w:t>
      </w:r>
    </w:p>
    <w:p>
      <w:pPr>
        <w:rPr>
          <w:rFonts w:hint="eastAsia" w:asciiTheme="majorEastAsia" w:hAnsiTheme="majorEastAsia" w:eastAsiaTheme="majorEastAsia" w:cstheme="majorEastAsia"/>
          <w:color w:val="auto"/>
          <w:sz w:val="22"/>
          <w:lang w:eastAsia="ja-JP"/>
        </w:rPr>
      </w:pPr>
      <w:r>
        <w:rPr>
          <w:rFonts w:hint="eastAsia" w:asciiTheme="majorEastAsia" w:hAnsiTheme="majorEastAsia" w:eastAsiaTheme="majorEastAsia" w:cstheme="majorEastAsia"/>
          <w:color w:val="auto"/>
          <w:sz w:val="22"/>
        </w:rPr>
        <w:t>　②　託児担当者　 保育士（有資格者）　大学生</w:t>
      </w:r>
      <w:r>
        <w:rPr>
          <w:rFonts w:hint="eastAsia" w:asciiTheme="majorEastAsia" w:hAnsiTheme="majorEastAsia" w:eastAsiaTheme="majorEastAsia" w:cstheme="majorEastAsia"/>
          <w:color w:val="auto"/>
          <w:sz w:val="22"/>
          <w:lang w:eastAsia="ja-JP"/>
        </w:rPr>
        <w:t>ボランティア</w:t>
      </w:r>
    </w:p>
    <w:p>
      <w:pPr>
        <w:rPr>
          <w:rFonts w:hint="eastAsia" w:asciiTheme="majorEastAsia" w:hAnsiTheme="majorEastAsia" w:eastAsiaTheme="majorEastAsia" w:cstheme="majorEastAsia"/>
          <w:color w:val="auto"/>
          <w:sz w:val="22"/>
          <w:lang w:eastAsia="ja-JP"/>
        </w:rPr>
      </w:pPr>
      <w:r>
        <w:rPr>
          <w:rFonts w:hint="eastAsia" w:asciiTheme="majorEastAsia" w:hAnsiTheme="majorEastAsia" w:eastAsiaTheme="majorEastAsia" w:cstheme="majorEastAsia"/>
          <w:color w:val="auto"/>
          <w:sz w:val="22"/>
        </w:rPr>
        <w:t>　③　保険加入</w:t>
      </w:r>
      <w:r>
        <w:rPr>
          <w:rFonts w:hint="eastAsia" w:asciiTheme="majorEastAsia" w:hAnsiTheme="majorEastAsia" w:eastAsiaTheme="majorEastAsia" w:cstheme="majorEastAsia"/>
          <w:color w:val="auto"/>
          <w:sz w:val="22"/>
          <w:lang w:eastAsia="ja-JP"/>
        </w:rPr>
        <w:t>　　　</w:t>
      </w:r>
      <w:r>
        <w:rPr>
          <w:rFonts w:hint="eastAsia" w:asciiTheme="majorEastAsia" w:hAnsiTheme="majorEastAsia" w:eastAsiaTheme="majorEastAsia" w:cstheme="majorEastAsia"/>
          <w:color w:val="auto"/>
          <w:sz w:val="22"/>
        </w:rPr>
        <w:t xml:space="preserve">あり </w:t>
      </w:r>
      <w:r>
        <w:rPr>
          <w:rFonts w:hint="eastAsia" w:asciiTheme="majorEastAsia" w:hAnsiTheme="majorEastAsia" w:eastAsiaTheme="majorEastAsia" w:cstheme="majorEastAsia"/>
          <w:color w:val="auto"/>
          <w:sz w:val="22"/>
          <w:lang w:eastAsia="ja-JP"/>
        </w:rPr>
        <w:t>（保険料</w:t>
      </w:r>
      <w:r>
        <w:rPr>
          <w:rFonts w:hint="eastAsia" w:asciiTheme="majorEastAsia" w:hAnsiTheme="majorEastAsia" w:eastAsiaTheme="majorEastAsia" w:cstheme="majorEastAsia"/>
          <w:color w:val="auto"/>
          <w:sz w:val="22"/>
        </w:rPr>
        <w:t>協会負担</w:t>
      </w:r>
      <w:r>
        <w:rPr>
          <w:rFonts w:hint="eastAsia" w:asciiTheme="majorEastAsia" w:hAnsiTheme="majorEastAsia" w:eastAsiaTheme="majorEastAsia" w:cstheme="majorEastAsia"/>
          <w:color w:val="auto"/>
          <w:sz w:val="22"/>
          <w:lang w:eastAsia="ja-JP"/>
        </w:rPr>
        <w:t>）</w:t>
      </w:r>
    </w:p>
    <w:p>
      <w:pPr>
        <w:rPr>
          <w:rFonts w:hint="eastAsia" w:asciiTheme="majorEastAsia" w:hAnsiTheme="majorEastAsia" w:eastAsiaTheme="majorEastAsia" w:cstheme="majorEastAsia"/>
          <w:color w:val="auto"/>
          <w:sz w:val="22"/>
        </w:rPr>
      </w:pPr>
      <w:r>
        <w:rPr>
          <w:rFonts w:hint="eastAsia" w:asciiTheme="majorEastAsia" w:hAnsiTheme="majorEastAsia" w:eastAsiaTheme="majorEastAsia" w:cstheme="majorEastAsia"/>
          <w:color w:val="auto"/>
          <w:sz w:val="22"/>
        </w:rPr>
        <w:t>　④　依頼者　</w:t>
      </w:r>
      <w:r>
        <w:rPr>
          <w:rFonts w:hint="eastAsia" w:asciiTheme="majorEastAsia" w:hAnsiTheme="majorEastAsia" w:eastAsiaTheme="majorEastAsia" w:cstheme="majorEastAsia"/>
          <w:color w:val="auto"/>
          <w:sz w:val="22"/>
          <w:lang w:eastAsia="ja-JP"/>
        </w:rPr>
        <w:t>　　</w:t>
      </w:r>
      <w:r>
        <w:rPr>
          <w:rFonts w:hint="eastAsia" w:asciiTheme="majorEastAsia" w:hAnsiTheme="majorEastAsia" w:eastAsiaTheme="majorEastAsia" w:cstheme="majorEastAsia"/>
          <w:color w:val="auto"/>
          <w:sz w:val="22"/>
        </w:rPr>
        <w:t xml:space="preserve"> 競技会審判員</w:t>
      </w:r>
    </w:p>
    <w:p>
      <w:pPr>
        <w:ind w:left="1760" w:hanging="1760" w:hangingChars="800"/>
        <w:rPr>
          <w:rFonts w:hint="eastAsia" w:asciiTheme="majorEastAsia" w:hAnsiTheme="majorEastAsia" w:eastAsiaTheme="majorEastAsia" w:cstheme="majorEastAsia"/>
          <w:color w:val="auto"/>
          <w:sz w:val="22"/>
          <w:lang w:eastAsia="ja-JP"/>
        </w:rPr>
      </w:pPr>
      <w:r>
        <w:rPr>
          <w:rFonts w:hint="eastAsia" w:asciiTheme="majorEastAsia" w:hAnsiTheme="majorEastAsia" w:eastAsiaTheme="majorEastAsia" w:cstheme="majorEastAsia"/>
          <w:color w:val="auto"/>
          <w:sz w:val="22"/>
        </w:rPr>
        <w:t>　⑤　申込方法　</w:t>
      </w:r>
      <w:r>
        <w:rPr>
          <w:rFonts w:hint="eastAsia" w:asciiTheme="majorEastAsia" w:hAnsiTheme="majorEastAsia" w:eastAsiaTheme="majorEastAsia" w:cstheme="majorEastAsia"/>
          <w:color w:val="auto"/>
          <w:sz w:val="22"/>
          <w:lang w:eastAsia="ja-JP"/>
        </w:rPr>
        <w:t>　</w:t>
      </w:r>
      <w:r>
        <w:rPr>
          <w:rFonts w:hint="eastAsia" w:asciiTheme="majorEastAsia" w:hAnsiTheme="majorEastAsia" w:eastAsiaTheme="majorEastAsia" w:cstheme="majorEastAsia"/>
          <w:color w:val="auto"/>
          <w:sz w:val="22"/>
          <w:lang w:val="en-US" w:eastAsia="ja-JP"/>
        </w:rPr>
        <w:t xml:space="preserve"> </w:t>
      </w:r>
      <w:r>
        <w:rPr>
          <w:rFonts w:hint="eastAsia" w:asciiTheme="majorEastAsia" w:hAnsiTheme="majorEastAsia" w:eastAsiaTheme="majorEastAsia" w:cstheme="majorEastAsia"/>
          <w:color w:val="auto"/>
          <w:sz w:val="22"/>
          <w:lang w:eastAsia="ja-JP"/>
        </w:rPr>
        <w:t>①岐阜陸上競技協会のホームページからの申し込み用紙ダウンロードし</w:t>
      </w:r>
    </w:p>
    <w:p>
      <w:pPr>
        <w:ind w:left="1760" w:hanging="1760" w:hangingChars="800"/>
        <w:rPr>
          <w:rFonts w:hint="eastAsia" w:asciiTheme="majorEastAsia" w:hAnsiTheme="majorEastAsia" w:eastAsiaTheme="majorEastAsia" w:cstheme="majorEastAsia"/>
          <w:color w:val="auto"/>
          <w:sz w:val="22"/>
          <w:lang w:val="en-US" w:eastAsia="ja-JP"/>
        </w:rPr>
      </w:pPr>
      <w:r>
        <w:rPr>
          <w:rFonts w:hint="eastAsia" w:asciiTheme="majorEastAsia" w:hAnsiTheme="majorEastAsia" w:eastAsiaTheme="majorEastAsia" w:cstheme="majorEastAsia"/>
          <w:color w:val="auto"/>
          <w:sz w:val="22"/>
          <w:lang w:eastAsia="ja-JP"/>
        </w:rPr>
        <w:t>　　　　　　　　　　入力後メールに添付して送信してください</w:t>
      </w:r>
      <w:r>
        <w:rPr>
          <w:rFonts w:hint="eastAsia" w:asciiTheme="majorEastAsia" w:hAnsiTheme="majorEastAsia" w:eastAsiaTheme="majorEastAsia" w:cstheme="majorEastAsia"/>
          <w:color w:val="auto"/>
          <w:sz w:val="22"/>
          <w:lang w:val="en-US" w:eastAsia="ja-JP"/>
        </w:rPr>
        <w:t xml:space="preserve"> </w:t>
      </w:r>
    </w:p>
    <w:p>
      <w:pPr>
        <w:ind w:left="1760" w:hanging="1760" w:hangingChars="800"/>
        <w:rPr>
          <w:rFonts w:hint="eastAsia" w:asciiTheme="majorEastAsia" w:hAnsiTheme="majorEastAsia" w:eastAsiaTheme="majorEastAsia" w:cstheme="majorEastAsia"/>
          <w:color w:val="auto"/>
          <w:sz w:val="22"/>
        </w:rPr>
      </w:pPr>
      <w:r>
        <w:rPr>
          <w:rFonts w:hint="eastAsia" w:asciiTheme="majorEastAsia" w:hAnsiTheme="majorEastAsia" w:eastAsiaTheme="majorEastAsia" w:cstheme="majorEastAsia"/>
          <w:color w:val="auto"/>
          <w:sz w:val="22"/>
          <w:lang w:eastAsia="ja-JP"/>
        </w:rPr>
        <w:t>　　　　　　　　　</w:t>
      </w:r>
      <w:r>
        <w:rPr>
          <w:rFonts w:hint="eastAsia" w:asciiTheme="majorEastAsia" w:hAnsiTheme="majorEastAsia" w:eastAsiaTheme="majorEastAsia" w:cstheme="majorEastAsia"/>
          <w:color w:val="auto"/>
          <w:sz w:val="22"/>
          <w:lang w:val="en-US" w:eastAsia="ja-JP"/>
        </w:rPr>
        <w:t xml:space="preserve"> </w:t>
      </w:r>
      <w:r>
        <w:rPr>
          <w:rFonts w:hint="eastAsia" w:asciiTheme="majorEastAsia" w:hAnsiTheme="majorEastAsia" w:eastAsiaTheme="majorEastAsia" w:cstheme="majorEastAsia"/>
          <w:color w:val="auto"/>
          <w:sz w:val="22"/>
          <w:lang w:eastAsia="ja-JP"/>
        </w:rPr>
        <w:t>②</w:t>
      </w:r>
      <w:r>
        <w:rPr>
          <w:rFonts w:hint="eastAsia" w:asciiTheme="majorEastAsia" w:hAnsiTheme="majorEastAsia" w:eastAsiaTheme="majorEastAsia" w:cstheme="majorEastAsia"/>
          <w:color w:val="auto"/>
          <w:sz w:val="22"/>
        </w:rPr>
        <w:t>担当者</w:t>
      </w:r>
      <w:r>
        <w:rPr>
          <w:rFonts w:hint="eastAsia" w:asciiTheme="majorEastAsia" w:hAnsiTheme="majorEastAsia" w:eastAsiaTheme="majorEastAsia" w:cstheme="majorEastAsia"/>
          <w:color w:val="auto"/>
          <w:sz w:val="22"/>
          <w:lang w:eastAsia="ja-JP"/>
        </w:rPr>
        <w:t>（渡邉喜久子</w:t>
      </w:r>
      <w:r>
        <w:rPr>
          <w:rFonts w:hint="eastAsia" w:asciiTheme="majorEastAsia" w:hAnsiTheme="majorEastAsia" w:eastAsiaTheme="majorEastAsia" w:cstheme="majorEastAsia"/>
          <w:color w:val="auto"/>
          <w:sz w:val="22"/>
        </w:rPr>
        <w:t>）に電話（</w:t>
      </w:r>
      <w:r>
        <w:rPr>
          <w:rFonts w:hint="eastAsia" w:asciiTheme="majorEastAsia" w:hAnsiTheme="majorEastAsia" w:eastAsiaTheme="majorEastAsia" w:cstheme="majorEastAsia"/>
          <w:color w:val="auto"/>
          <w:sz w:val="22"/>
          <w:lang w:val="en-US" w:eastAsia="ja-JP"/>
        </w:rPr>
        <w:t>090‐3442‐1964</w:t>
      </w:r>
      <w:r>
        <w:rPr>
          <w:rFonts w:hint="eastAsia" w:asciiTheme="majorEastAsia" w:hAnsiTheme="majorEastAsia" w:eastAsiaTheme="majorEastAsia" w:cstheme="majorEastAsia"/>
          <w:color w:val="auto"/>
          <w:sz w:val="22"/>
        </w:rPr>
        <w:t>）</w:t>
      </w:r>
    </w:p>
    <w:p>
      <w:pPr>
        <w:ind w:left="1760" w:hanging="1760" w:hangingChars="800"/>
        <w:rPr>
          <w:rFonts w:hint="eastAsia" w:asciiTheme="majorEastAsia" w:hAnsiTheme="majorEastAsia" w:eastAsiaTheme="majorEastAsia" w:cstheme="majorEastAsia"/>
          <w:color w:val="auto"/>
          <w:sz w:val="22"/>
        </w:rPr>
      </w:pPr>
      <w:r>
        <w:rPr>
          <w:rFonts w:hint="eastAsia" w:asciiTheme="majorEastAsia" w:hAnsiTheme="majorEastAsia" w:eastAsiaTheme="majorEastAsia" w:cstheme="majorEastAsia"/>
          <w:color w:val="auto"/>
          <w:sz w:val="22"/>
          <w:lang w:eastAsia="ja-JP"/>
        </w:rPr>
        <w:t>　　　　　　　　　</w:t>
      </w:r>
      <w:r>
        <w:rPr>
          <w:rFonts w:hint="eastAsia" w:asciiTheme="majorEastAsia" w:hAnsiTheme="majorEastAsia" w:eastAsiaTheme="majorEastAsia" w:cstheme="majorEastAsia"/>
          <w:color w:val="auto"/>
          <w:sz w:val="22"/>
          <w:lang w:val="en-US" w:eastAsia="ja-JP"/>
        </w:rPr>
        <w:t xml:space="preserve"> </w:t>
      </w:r>
      <w:r>
        <w:rPr>
          <w:rFonts w:hint="eastAsia" w:asciiTheme="majorEastAsia" w:hAnsiTheme="majorEastAsia" w:eastAsiaTheme="majorEastAsia" w:cstheme="majorEastAsia"/>
          <w:color w:val="auto"/>
          <w:sz w:val="22"/>
          <w:lang w:eastAsia="ja-JP"/>
        </w:rPr>
        <w:fldChar w:fldCharType="begin"/>
      </w:r>
      <w:r>
        <w:rPr>
          <w:rFonts w:hint="eastAsia" w:asciiTheme="majorEastAsia" w:hAnsiTheme="majorEastAsia" w:eastAsiaTheme="majorEastAsia" w:cstheme="majorEastAsia"/>
          <w:color w:val="auto"/>
          <w:sz w:val="22"/>
          <w:lang w:eastAsia="ja-JP"/>
        </w:rPr>
        <w:instrText xml:space="preserve"> HYPERLINK "mailto:③kikuko9960@gmail.comにて申し込んでください" </w:instrText>
      </w:r>
      <w:r>
        <w:rPr>
          <w:rFonts w:hint="eastAsia" w:asciiTheme="majorEastAsia" w:hAnsiTheme="majorEastAsia" w:eastAsiaTheme="majorEastAsia" w:cstheme="majorEastAsia"/>
          <w:color w:val="auto"/>
          <w:sz w:val="22"/>
          <w:lang w:eastAsia="ja-JP"/>
        </w:rPr>
        <w:fldChar w:fldCharType="separate"/>
      </w:r>
      <w:r>
        <w:rPr>
          <w:rFonts w:hint="eastAsia" w:asciiTheme="majorEastAsia" w:hAnsiTheme="majorEastAsia" w:eastAsiaTheme="majorEastAsia" w:cstheme="majorEastAsia"/>
          <w:color w:val="auto"/>
          <w:sz w:val="22"/>
          <w:lang w:eastAsia="ja-JP"/>
        </w:rPr>
        <w:t>　</w:t>
      </w:r>
      <w:bookmarkStart w:id="0" w:name="_GoBack"/>
      <w:bookmarkEnd w:id="0"/>
      <w:r>
        <w:rPr>
          <w:rStyle w:val="4"/>
          <w:rFonts w:hint="eastAsia" w:asciiTheme="majorEastAsia" w:hAnsiTheme="majorEastAsia" w:eastAsiaTheme="majorEastAsia" w:cstheme="majorEastAsia"/>
          <w:sz w:val="22"/>
          <w:lang w:val="en-US" w:eastAsia="ja-JP"/>
        </w:rPr>
        <w:t>kikuko9960@gmail.com</w:t>
      </w:r>
      <w:r>
        <w:rPr>
          <w:rStyle w:val="4"/>
          <w:rFonts w:hint="eastAsia" w:asciiTheme="majorEastAsia" w:hAnsiTheme="majorEastAsia" w:eastAsiaTheme="majorEastAsia" w:cstheme="majorEastAsia"/>
          <w:sz w:val="22"/>
        </w:rPr>
        <w:t>にて申し込んでください</w:t>
      </w:r>
      <w:r>
        <w:rPr>
          <w:rFonts w:hint="eastAsia" w:asciiTheme="majorEastAsia" w:hAnsiTheme="majorEastAsia" w:eastAsiaTheme="majorEastAsia" w:cstheme="majorEastAsia"/>
          <w:color w:val="auto"/>
          <w:sz w:val="22"/>
          <w:lang w:eastAsia="ja-JP"/>
        </w:rPr>
        <w:fldChar w:fldCharType="end"/>
      </w:r>
    </w:p>
    <w:p>
      <w:pPr>
        <w:ind w:left="1760" w:hanging="1760" w:hangingChars="800"/>
        <w:rPr>
          <w:rFonts w:hint="eastAsia" w:asciiTheme="majorEastAsia" w:hAnsiTheme="majorEastAsia" w:eastAsiaTheme="majorEastAsia" w:cstheme="majorEastAsia"/>
          <w:color w:val="auto"/>
          <w:sz w:val="22"/>
          <w:lang w:val="en-US" w:eastAsia="ja-JP"/>
        </w:rPr>
      </w:pPr>
      <w:r>
        <w:rPr>
          <w:rFonts w:hint="eastAsia" w:asciiTheme="majorEastAsia" w:hAnsiTheme="majorEastAsia" w:eastAsiaTheme="majorEastAsia" w:cstheme="majorEastAsia"/>
          <w:color w:val="auto"/>
          <w:sz w:val="22"/>
          <w:lang w:val="en-US" w:eastAsia="ja-JP"/>
        </w:rPr>
        <w:t xml:space="preserve">              </w:t>
      </w:r>
      <w:r>
        <w:rPr>
          <w:rFonts w:hint="eastAsia" w:asciiTheme="majorEastAsia" w:hAnsiTheme="majorEastAsia" w:eastAsiaTheme="majorEastAsia" w:cstheme="majorEastAsia"/>
          <w:color w:val="auto"/>
          <w:sz w:val="22"/>
          <w:lang w:eastAsia="ja-JP"/>
        </w:rPr>
        <w:t>※各試合の依頼はがき到着後</w:t>
      </w:r>
      <w:r>
        <w:rPr>
          <w:rFonts w:hint="eastAsia" w:asciiTheme="majorEastAsia" w:hAnsiTheme="majorEastAsia" w:eastAsiaTheme="majorEastAsia" w:cstheme="majorEastAsia"/>
          <w:color w:val="auto"/>
          <w:sz w:val="22"/>
          <w:u w:val="none"/>
          <w:lang w:eastAsia="ja-JP"/>
        </w:rPr>
        <w:t>、</w:t>
      </w:r>
      <w:r>
        <w:rPr>
          <w:rFonts w:hint="eastAsia" w:asciiTheme="majorEastAsia" w:hAnsiTheme="majorEastAsia" w:eastAsiaTheme="majorEastAsia" w:cstheme="majorEastAsia"/>
          <w:color w:val="FF0000"/>
          <w:sz w:val="22"/>
          <w:u w:val="single"/>
          <w:lang w:eastAsia="ja-JP"/>
        </w:rPr>
        <w:t>試合開始日</w:t>
      </w:r>
      <w:r>
        <w:rPr>
          <w:rFonts w:hint="eastAsia" w:asciiTheme="majorEastAsia" w:hAnsiTheme="majorEastAsia" w:eastAsiaTheme="majorEastAsia" w:cstheme="majorEastAsia"/>
          <w:color w:val="FF0000"/>
          <w:sz w:val="22"/>
          <w:u w:val="single"/>
          <w:lang w:val="en-US" w:eastAsia="ja-JP"/>
        </w:rPr>
        <w:t>1週間前までに申し込み</w:t>
      </w:r>
      <w:r>
        <w:rPr>
          <w:rFonts w:hint="eastAsia" w:asciiTheme="majorEastAsia" w:hAnsiTheme="majorEastAsia" w:eastAsiaTheme="majorEastAsia" w:cstheme="majorEastAsia"/>
          <w:color w:val="auto"/>
          <w:sz w:val="22"/>
          <w:lang w:val="en-US" w:eastAsia="ja-JP"/>
        </w:rPr>
        <w:t>ください　　</w:t>
      </w:r>
    </w:p>
    <w:p>
      <w:pPr>
        <w:ind w:left="1760" w:hanging="1760" w:hangingChars="800"/>
        <w:rPr>
          <w:rFonts w:hint="eastAsia" w:asciiTheme="majorEastAsia" w:hAnsiTheme="majorEastAsia" w:eastAsiaTheme="majorEastAsia" w:cstheme="majorEastAsia"/>
          <w:color w:val="auto"/>
          <w:sz w:val="22"/>
          <w:lang w:eastAsia="ja-JP"/>
        </w:rPr>
      </w:pPr>
      <w:r>
        <w:rPr>
          <w:rFonts w:hint="eastAsia" w:asciiTheme="majorEastAsia" w:hAnsiTheme="majorEastAsia" w:eastAsiaTheme="majorEastAsia" w:cstheme="majorEastAsia"/>
          <w:color w:val="auto"/>
          <w:sz w:val="22"/>
          <w:lang w:val="en-US" w:eastAsia="ja-JP"/>
        </w:rPr>
        <w:t>　　　　　　　※</w:t>
      </w:r>
      <w:r>
        <w:rPr>
          <w:rFonts w:hint="eastAsia" w:asciiTheme="majorEastAsia" w:hAnsiTheme="majorEastAsia" w:eastAsiaTheme="majorEastAsia" w:cstheme="majorEastAsia"/>
          <w:color w:val="auto"/>
          <w:sz w:val="22"/>
          <w:lang w:eastAsia="ja-JP"/>
        </w:rPr>
        <w:t>追加希望やキャンセルは、早急に担当（渡邉迄）連絡お願いします。</w:t>
      </w:r>
    </w:p>
    <w:p>
      <w:pPr>
        <w:ind w:left="660" w:hanging="660" w:hangingChars="300"/>
        <w:rPr>
          <w:rFonts w:hint="eastAsia" w:asciiTheme="majorEastAsia" w:hAnsiTheme="majorEastAsia" w:eastAsiaTheme="majorEastAsia" w:cstheme="majorEastAsia"/>
          <w:color w:val="auto"/>
          <w:sz w:val="22"/>
        </w:rPr>
      </w:pPr>
      <w:r>
        <w:rPr>
          <w:rFonts w:hint="eastAsia" w:asciiTheme="majorEastAsia" w:hAnsiTheme="majorEastAsia" w:eastAsiaTheme="majorEastAsia" w:cstheme="majorEastAsia"/>
          <w:color w:val="auto"/>
          <w:sz w:val="22"/>
        </w:rPr>
        <w:t xml:space="preserve">　⑥　持ち物　 </w:t>
      </w:r>
      <w:r>
        <w:rPr>
          <w:rFonts w:hint="eastAsia" w:asciiTheme="majorEastAsia" w:hAnsiTheme="majorEastAsia" w:eastAsiaTheme="majorEastAsia" w:cstheme="majorEastAsia"/>
          <w:color w:val="auto"/>
          <w:sz w:val="22"/>
          <w:lang w:eastAsia="ja-JP"/>
        </w:rPr>
        <w:t>　</w:t>
      </w:r>
      <w:r>
        <w:rPr>
          <w:rFonts w:hint="eastAsia" w:asciiTheme="majorEastAsia" w:hAnsiTheme="majorEastAsia" w:eastAsiaTheme="majorEastAsia" w:cstheme="majorEastAsia"/>
          <w:color w:val="auto"/>
          <w:sz w:val="22"/>
          <w:lang w:val="en-US" w:eastAsia="ja-JP"/>
        </w:rPr>
        <w:t xml:space="preserve">  </w:t>
      </w:r>
      <w:r>
        <w:rPr>
          <w:rFonts w:hint="eastAsia" w:asciiTheme="majorEastAsia" w:hAnsiTheme="majorEastAsia" w:eastAsiaTheme="majorEastAsia" w:cstheme="majorEastAsia"/>
          <w:color w:val="auto"/>
          <w:sz w:val="22"/>
        </w:rPr>
        <w:t>弁当、飲み物、おやつ、着替え類、タオル、帽子、その他</w:t>
      </w:r>
    </w:p>
    <w:p>
      <w:pPr>
        <w:ind w:left="660" w:hanging="660" w:hangingChars="300"/>
        <w:rPr>
          <w:rFonts w:asciiTheme="minorEastAsia" w:hAnsiTheme="minorEastAsia" w:eastAsiaTheme="minorEastAsia" w:cstheme="minorEastAsia"/>
          <w:szCs w:val="21"/>
        </w:rPr>
      </w:pPr>
      <w:r>
        <w:rPr>
          <w:rFonts w:hint="eastAsia" w:asciiTheme="majorEastAsia" w:hAnsiTheme="majorEastAsia" w:eastAsiaTheme="majorEastAsia" w:cstheme="majorEastAsia"/>
          <w:color w:val="auto"/>
          <w:sz w:val="22"/>
        </w:rPr>
        <w:t>　⑦　</w:t>
      </w:r>
      <w:r>
        <w:rPr>
          <w:rFonts w:asciiTheme="minorEastAsia" w:hAnsiTheme="minorEastAsia" w:eastAsiaTheme="minorEastAsia" w:cstheme="minorEastAsia"/>
          <w:szCs w:val="21"/>
          <w:rtl w:val="0"/>
        </w:rPr>
        <w:t>令和5年度　託児所開室予定競技会予定（6競技会8回　長良川競技場のみ）</w:t>
      </w:r>
    </w:p>
    <w:p>
      <w:pPr>
        <w:ind w:left="660" w:hanging="660" w:hangingChars="300"/>
        <w:rPr>
          <w:rFonts w:asciiTheme="minorEastAsia" w:hAnsiTheme="minorEastAsia" w:eastAsiaTheme="minorEastAsia" w:cstheme="minorEastAsia"/>
          <w:color w:val="auto"/>
          <w:sz w:val="22"/>
          <w:u w:val="single"/>
          <w:lang w:eastAsia="ja-JP"/>
        </w:rPr>
      </w:pPr>
      <w:r>
        <w:rPr>
          <w:rFonts w:asciiTheme="minorEastAsia" w:hAnsiTheme="minorEastAsia" w:eastAsiaTheme="minorEastAsia" w:cstheme="minorEastAsia"/>
          <w:color w:val="auto"/>
          <w:sz w:val="22"/>
          <w:rtl w:val="0"/>
        </w:rPr>
        <w:t>　　</w:t>
      </w:r>
      <w:r>
        <w:rPr>
          <w:rFonts w:hint="eastAsia" w:asciiTheme="minorEastAsia" w:hAnsiTheme="minorEastAsia" w:cstheme="minorEastAsia"/>
          <w:color w:val="auto"/>
          <w:sz w:val="22"/>
          <w:rtl w:val="0"/>
          <w:lang w:eastAsia="ja-JP"/>
        </w:rPr>
        <w:t>　　</w:t>
      </w:r>
      <w:r>
        <w:rPr>
          <w:rFonts w:asciiTheme="minorEastAsia" w:hAnsiTheme="minorEastAsia" w:eastAsiaTheme="minorEastAsia" w:cstheme="minorEastAsia"/>
          <w:color w:val="auto"/>
          <w:sz w:val="22"/>
        </w:rPr>
        <w:t>・ぎふスポーツカーニバル　　　</w:t>
      </w:r>
      <w:r>
        <w:rPr>
          <w:rFonts w:asciiTheme="minorEastAsia" w:hAnsiTheme="minorEastAsia" w:eastAsiaTheme="minorEastAsia" w:cstheme="minorEastAsia"/>
          <w:color w:val="auto"/>
          <w:sz w:val="22"/>
          <w:lang w:val="en-US" w:eastAsia="ja-JP"/>
        </w:rPr>
        <w:t>４</w:t>
      </w:r>
      <w:r>
        <w:rPr>
          <w:rFonts w:asciiTheme="minorEastAsia" w:hAnsiTheme="minorEastAsia" w:eastAsiaTheme="minorEastAsia" w:cstheme="minorEastAsia"/>
          <w:color w:val="auto"/>
          <w:sz w:val="22"/>
        </w:rPr>
        <w:t>月</w:t>
      </w:r>
      <w:r>
        <w:rPr>
          <w:rFonts w:asciiTheme="minorEastAsia" w:hAnsiTheme="minorEastAsia" w:eastAsiaTheme="minorEastAsia" w:cstheme="minorEastAsia"/>
          <w:color w:val="auto"/>
          <w:sz w:val="22"/>
          <w:rtl w:val="0"/>
        </w:rPr>
        <w:t>３０</w:t>
      </w:r>
      <w:r>
        <w:rPr>
          <w:rFonts w:asciiTheme="minorEastAsia" w:hAnsiTheme="minorEastAsia" w:eastAsiaTheme="minorEastAsia" w:cstheme="minorEastAsia"/>
          <w:color w:val="auto"/>
          <w:sz w:val="22"/>
        </w:rPr>
        <w:t>日(</w:t>
      </w:r>
      <w:r>
        <w:rPr>
          <w:rFonts w:asciiTheme="minorEastAsia" w:hAnsiTheme="minorEastAsia" w:eastAsiaTheme="minorEastAsia" w:cstheme="minorEastAsia"/>
          <w:color w:val="auto"/>
          <w:sz w:val="22"/>
          <w:rtl w:val="0"/>
        </w:rPr>
        <w:t>日</w:t>
      </w:r>
      <w:r>
        <w:rPr>
          <w:rFonts w:asciiTheme="minorEastAsia" w:hAnsiTheme="minorEastAsia" w:eastAsiaTheme="minorEastAsia" w:cstheme="minorEastAsia"/>
          <w:color w:val="auto"/>
          <w:sz w:val="22"/>
        </w:rPr>
        <w:t>)</w:t>
      </w:r>
    </w:p>
    <w:p>
      <w:pPr>
        <w:ind w:left="660" w:hanging="660" w:hangingChars="300"/>
        <w:rPr>
          <w:rFonts w:asciiTheme="minorEastAsia" w:hAnsiTheme="minorEastAsia" w:eastAsiaTheme="minorEastAsia" w:cstheme="minorEastAsia"/>
          <w:color w:val="auto"/>
          <w:sz w:val="22"/>
        </w:rPr>
      </w:pPr>
      <w:r>
        <w:rPr>
          <w:rFonts w:asciiTheme="minorEastAsia" w:hAnsiTheme="minorEastAsia" w:eastAsiaTheme="minorEastAsia" w:cstheme="minorEastAsia"/>
          <w:color w:val="auto"/>
          <w:sz w:val="22"/>
        </w:rPr>
        <w:t>　　</w:t>
      </w:r>
      <w:r>
        <w:rPr>
          <w:rFonts w:hint="eastAsia" w:asciiTheme="minorEastAsia" w:hAnsiTheme="minorEastAsia" w:cstheme="minorEastAsia"/>
          <w:color w:val="auto"/>
          <w:sz w:val="22"/>
          <w:lang w:eastAsia="ja-JP"/>
        </w:rPr>
        <w:t>　　</w:t>
      </w:r>
      <w:r>
        <w:rPr>
          <w:rFonts w:asciiTheme="minorEastAsia" w:hAnsiTheme="minorEastAsia" w:eastAsiaTheme="minorEastAsia" w:cstheme="minorEastAsia"/>
          <w:color w:val="auto"/>
          <w:sz w:val="22"/>
        </w:rPr>
        <w:t>・中部実業団陸上　　　　　</w:t>
      </w:r>
      <w:r>
        <w:rPr>
          <w:rFonts w:asciiTheme="minorEastAsia" w:hAnsiTheme="minorEastAsia" w:eastAsiaTheme="minorEastAsia" w:cstheme="minorEastAsia"/>
          <w:color w:val="auto"/>
          <w:sz w:val="22"/>
          <w:lang w:eastAsia="ja-JP"/>
        </w:rPr>
        <w:t>　　５</w:t>
      </w:r>
      <w:r>
        <w:rPr>
          <w:rFonts w:asciiTheme="minorEastAsia" w:hAnsiTheme="minorEastAsia" w:eastAsiaTheme="minorEastAsia" w:cstheme="minorEastAsia"/>
          <w:color w:val="auto"/>
          <w:sz w:val="22"/>
        </w:rPr>
        <w:t>月</w:t>
      </w:r>
      <w:r>
        <w:rPr>
          <w:rFonts w:asciiTheme="minorEastAsia" w:hAnsiTheme="minorEastAsia" w:eastAsiaTheme="minorEastAsia" w:cstheme="minorEastAsia"/>
          <w:color w:val="auto"/>
          <w:sz w:val="22"/>
          <w:lang w:eastAsia="ja-JP"/>
        </w:rPr>
        <w:t>１</w:t>
      </w:r>
      <w:r>
        <w:rPr>
          <w:rFonts w:asciiTheme="minorEastAsia" w:hAnsiTheme="minorEastAsia" w:eastAsiaTheme="minorEastAsia" w:cstheme="minorEastAsia"/>
          <w:color w:val="auto"/>
          <w:sz w:val="22"/>
          <w:rtl w:val="0"/>
          <w:lang w:eastAsia="ja-JP"/>
        </w:rPr>
        <w:t>３</w:t>
      </w:r>
      <w:r>
        <w:rPr>
          <w:rFonts w:asciiTheme="minorEastAsia" w:hAnsiTheme="minorEastAsia" w:eastAsiaTheme="minorEastAsia" w:cstheme="minorEastAsia"/>
          <w:color w:val="auto"/>
          <w:sz w:val="22"/>
          <w:lang w:eastAsia="ja-JP"/>
        </w:rPr>
        <w:t>・１</w:t>
      </w:r>
      <w:r>
        <w:rPr>
          <w:rFonts w:asciiTheme="minorEastAsia" w:hAnsiTheme="minorEastAsia" w:eastAsiaTheme="minorEastAsia" w:cstheme="minorEastAsia"/>
          <w:color w:val="auto"/>
          <w:sz w:val="22"/>
          <w:rtl w:val="0"/>
          <w:lang w:eastAsia="ja-JP"/>
        </w:rPr>
        <w:t>４</w:t>
      </w:r>
      <w:r>
        <w:rPr>
          <w:rFonts w:asciiTheme="minorEastAsia" w:hAnsiTheme="minorEastAsia" w:eastAsiaTheme="minorEastAsia" w:cstheme="minorEastAsia"/>
          <w:color w:val="auto"/>
          <w:sz w:val="22"/>
        </w:rPr>
        <w:t>日（土</w:t>
      </w:r>
      <w:r>
        <w:rPr>
          <w:rFonts w:asciiTheme="minorEastAsia" w:hAnsiTheme="minorEastAsia" w:eastAsiaTheme="minorEastAsia" w:cstheme="minorEastAsia"/>
          <w:color w:val="auto"/>
          <w:sz w:val="22"/>
          <w:lang w:eastAsia="ja-JP"/>
        </w:rPr>
        <w:t>・</w:t>
      </w:r>
      <w:r>
        <w:rPr>
          <w:rFonts w:asciiTheme="minorEastAsia" w:hAnsiTheme="minorEastAsia" w:eastAsiaTheme="minorEastAsia" w:cstheme="minorEastAsia"/>
          <w:color w:val="auto"/>
          <w:sz w:val="22"/>
        </w:rPr>
        <w:t>日）</w:t>
      </w:r>
    </w:p>
    <w:p>
      <w:pPr>
        <w:ind w:left="660" w:hanging="660" w:hangingChars="300"/>
        <w:rPr>
          <w:rFonts w:asciiTheme="minorEastAsia" w:hAnsiTheme="minorEastAsia" w:eastAsiaTheme="minorEastAsia" w:cstheme="minorEastAsia"/>
          <w:color w:val="auto"/>
          <w:sz w:val="22"/>
        </w:rPr>
      </w:pPr>
      <w:r>
        <w:rPr>
          <w:rFonts w:asciiTheme="minorEastAsia" w:hAnsiTheme="minorEastAsia" w:eastAsiaTheme="minorEastAsia" w:cstheme="minorEastAsia"/>
          <w:color w:val="auto"/>
          <w:sz w:val="22"/>
        </w:rPr>
        <w:t>　　</w:t>
      </w:r>
      <w:r>
        <w:rPr>
          <w:rFonts w:hint="eastAsia" w:asciiTheme="minorEastAsia" w:hAnsiTheme="minorEastAsia" w:cstheme="minorEastAsia"/>
          <w:color w:val="auto"/>
          <w:sz w:val="22"/>
          <w:lang w:eastAsia="ja-JP"/>
        </w:rPr>
        <w:t>　　</w:t>
      </w:r>
      <w:r>
        <w:rPr>
          <w:rFonts w:asciiTheme="minorEastAsia" w:hAnsiTheme="minorEastAsia" w:eastAsiaTheme="minorEastAsia" w:cstheme="minorEastAsia"/>
          <w:color w:val="auto"/>
          <w:sz w:val="22"/>
        </w:rPr>
        <w:t>・岐阜県選手権　　　　　　　　</w:t>
      </w:r>
      <w:r>
        <w:rPr>
          <w:rFonts w:asciiTheme="minorEastAsia" w:hAnsiTheme="minorEastAsia" w:eastAsiaTheme="minorEastAsia" w:cstheme="minorEastAsia"/>
          <w:color w:val="auto"/>
          <w:sz w:val="22"/>
          <w:lang w:eastAsia="ja-JP"/>
        </w:rPr>
        <w:t>７</w:t>
      </w:r>
      <w:r>
        <w:rPr>
          <w:rFonts w:asciiTheme="minorEastAsia" w:hAnsiTheme="minorEastAsia" w:eastAsiaTheme="minorEastAsia" w:cstheme="minorEastAsia"/>
          <w:color w:val="auto"/>
          <w:sz w:val="22"/>
        </w:rPr>
        <w:t>月</w:t>
      </w:r>
      <w:r>
        <w:rPr>
          <w:rFonts w:asciiTheme="minorEastAsia" w:hAnsiTheme="minorEastAsia" w:eastAsiaTheme="minorEastAsia" w:cstheme="minorEastAsia"/>
          <w:color w:val="auto"/>
          <w:sz w:val="22"/>
          <w:rtl w:val="0"/>
        </w:rPr>
        <w:t>２</w:t>
      </w:r>
      <w:r>
        <w:rPr>
          <w:rFonts w:asciiTheme="minorEastAsia" w:hAnsiTheme="minorEastAsia" w:eastAsiaTheme="minorEastAsia" w:cstheme="minorEastAsia"/>
          <w:color w:val="auto"/>
          <w:sz w:val="22"/>
        </w:rPr>
        <w:t>日（日）</w:t>
      </w:r>
    </w:p>
    <w:p>
      <w:pPr>
        <w:ind w:left="660" w:hanging="660" w:hangingChars="300"/>
        <w:rPr>
          <w:rFonts w:asciiTheme="minorEastAsia" w:hAnsiTheme="minorEastAsia" w:eastAsiaTheme="minorEastAsia" w:cstheme="minorEastAsia"/>
          <w:color w:val="auto"/>
          <w:sz w:val="22"/>
        </w:rPr>
      </w:pPr>
      <w:r>
        <w:rPr>
          <w:rFonts w:asciiTheme="minorEastAsia" w:hAnsiTheme="minorEastAsia" w:eastAsiaTheme="minorEastAsia" w:cstheme="minorEastAsia"/>
          <w:color w:val="auto"/>
          <w:sz w:val="22"/>
        </w:rPr>
        <w:t>　　</w:t>
      </w:r>
      <w:r>
        <w:rPr>
          <w:rFonts w:hint="eastAsia" w:asciiTheme="minorEastAsia" w:hAnsiTheme="minorEastAsia" w:cstheme="minorEastAsia"/>
          <w:color w:val="auto"/>
          <w:sz w:val="22"/>
          <w:lang w:eastAsia="ja-JP"/>
        </w:rPr>
        <w:t>　　</w:t>
      </w:r>
      <w:r>
        <w:rPr>
          <w:rFonts w:asciiTheme="minorEastAsia" w:hAnsiTheme="minorEastAsia" w:eastAsiaTheme="minorEastAsia" w:cstheme="minorEastAsia"/>
          <w:color w:val="auto"/>
          <w:sz w:val="22"/>
        </w:rPr>
        <w:t>・</w:t>
      </w:r>
      <w:r>
        <w:rPr>
          <w:rFonts w:asciiTheme="minorEastAsia" w:hAnsiTheme="minorEastAsia" w:eastAsiaTheme="minorEastAsia" w:cstheme="minorEastAsia"/>
          <w:color w:val="auto"/>
          <w:sz w:val="22"/>
          <w:lang w:eastAsia="ja-JP"/>
        </w:rPr>
        <w:t>中学通信</w:t>
      </w:r>
      <w:r>
        <w:rPr>
          <w:rFonts w:asciiTheme="minorEastAsia" w:hAnsiTheme="minorEastAsia" w:eastAsiaTheme="minorEastAsia" w:cstheme="minorEastAsia"/>
          <w:color w:val="auto"/>
          <w:sz w:val="22"/>
        </w:rPr>
        <w:t>　　　　　　　　</w:t>
      </w:r>
      <w:r>
        <w:rPr>
          <w:rFonts w:asciiTheme="minorEastAsia" w:hAnsiTheme="minorEastAsia" w:eastAsiaTheme="minorEastAsia" w:cstheme="minorEastAsia"/>
          <w:color w:val="auto"/>
          <w:sz w:val="22"/>
          <w:lang w:val="en-US" w:eastAsia="ja-JP"/>
        </w:rPr>
        <w:t xml:space="preserve">    </w:t>
      </w:r>
      <w:r>
        <w:rPr>
          <w:rFonts w:asciiTheme="minorEastAsia" w:hAnsiTheme="minorEastAsia" w:eastAsiaTheme="minorEastAsia" w:cstheme="minorEastAsia"/>
          <w:color w:val="auto"/>
          <w:sz w:val="22"/>
          <w:lang w:eastAsia="ja-JP"/>
        </w:rPr>
        <w:t>７</w:t>
      </w:r>
      <w:r>
        <w:rPr>
          <w:rFonts w:asciiTheme="minorEastAsia" w:hAnsiTheme="minorEastAsia" w:eastAsiaTheme="minorEastAsia" w:cstheme="minorEastAsia"/>
          <w:color w:val="auto"/>
          <w:sz w:val="22"/>
        </w:rPr>
        <w:t>月</w:t>
      </w:r>
      <w:r>
        <w:rPr>
          <w:rFonts w:asciiTheme="minorEastAsia" w:hAnsiTheme="minorEastAsia" w:eastAsiaTheme="minorEastAsia" w:cstheme="minorEastAsia"/>
          <w:color w:val="auto"/>
          <w:sz w:val="22"/>
          <w:lang w:eastAsia="ja-JP"/>
        </w:rPr>
        <w:t>９</w:t>
      </w:r>
      <w:r>
        <w:rPr>
          <w:rFonts w:asciiTheme="minorEastAsia" w:hAnsiTheme="minorEastAsia" w:eastAsiaTheme="minorEastAsia" w:cstheme="minorEastAsia"/>
          <w:color w:val="auto"/>
          <w:sz w:val="22"/>
        </w:rPr>
        <w:t>日（</w:t>
      </w:r>
      <w:r>
        <w:rPr>
          <w:rFonts w:asciiTheme="minorEastAsia" w:hAnsiTheme="minorEastAsia" w:eastAsiaTheme="minorEastAsia" w:cstheme="minorEastAsia"/>
          <w:color w:val="auto"/>
          <w:sz w:val="22"/>
          <w:lang w:eastAsia="ja-JP"/>
        </w:rPr>
        <w:t>日</w:t>
      </w:r>
      <w:r>
        <w:rPr>
          <w:rFonts w:asciiTheme="minorEastAsia" w:hAnsiTheme="minorEastAsia" w:eastAsiaTheme="minorEastAsia" w:cstheme="minorEastAsia"/>
          <w:color w:val="auto"/>
          <w:sz w:val="22"/>
        </w:rPr>
        <w:t>）</w:t>
      </w:r>
    </w:p>
    <w:p>
      <w:pPr>
        <w:ind w:left="660" w:hanging="660" w:hangingChars="300"/>
        <w:rPr>
          <w:rFonts w:asciiTheme="minorEastAsia" w:hAnsiTheme="minorEastAsia" w:eastAsiaTheme="minorEastAsia" w:cstheme="minorEastAsia"/>
          <w:color w:val="auto"/>
          <w:sz w:val="22"/>
          <w:lang w:eastAsia="ja-JP"/>
        </w:rPr>
      </w:pPr>
      <w:r>
        <w:rPr>
          <w:rFonts w:asciiTheme="minorEastAsia" w:hAnsiTheme="minorEastAsia" w:eastAsiaTheme="minorEastAsia" w:cstheme="minorEastAsia"/>
          <w:color w:val="auto"/>
          <w:sz w:val="22"/>
          <w:lang w:eastAsia="ja-JP"/>
        </w:rPr>
        <w:t>　</w:t>
      </w:r>
      <w:r>
        <w:rPr>
          <w:rFonts w:hint="eastAsia" w:asciiTheme="minorEastAsia" w:hAnsiTheme="minorEastAsia" w:cstheme="minorEastAsia"/>
          <w:color w:val="auto"/>
          <w:sz w:val="22"/>
          <w:lang w:eastAsia="ja-JP"/>
        </w:rPr>
        <w:t>　　</w:t>
      </w:r>
      <w:r>
        <w:rPr>
          <w:rFonts w:asciiTheme="minorEastAsia" w:hAnsiTheme="minorEastAsia" w:eastAsiaTheme="minorEastAsia" w:cstheme="minorEastAsia"/>
          <w:color w:val="auto"/>
          <w:sz w:val="22"/>
          <w:lang w:eastAsia="ja-JP"/>
        </w:rPr>
        <w:t>　・全日本実業団　　　　　　　　９月２</w:t>
      </w:r>
      <w:r>
        <w:rPr>
          <w:rFonts w:asciiTheme="minorEastAsia" w:hAnsiTheme="minorEastAsia" w:eastAsiaTheme="minorEastAsia" w:cstheme="minorEastAsia"/>
          <w:color w:val="auto"/>
          <w:sz w:val="22"/>
          <w:rtl w:val="0"/>
          <w:lang w:eastAsia="ja-JP"/>
        </w:rPr>
        <w:t>３</w:t>
      </w:r>
      <w:r>
        <w:rPr>
          <w:rFonts w:asciiTheme="minorEastAsia" w:hAnsiTheme="minorEastAsia" w:eastAsiaTheme="minorEastAsia" w:cstheme="minorEastAsia"/>
          <w:color w:val="auto"/>
          <w:sz w:val="22"/>
          <w:lang w:eastAsia="ja-JP"/>
        </w:rPr>
        <w:t>・２</w:t>
      </w:r>
      <w:r>
        <w:rPr>
          <w:rFonts w:asciiTheme="minorEastAsia" w:hAnsiTheme="minorEastAsia" w:eastAsiaTheme="minorEastAsia" w:cstheme="minorEastAsia"/>
          <w:color w:val="auto"/>
          <w:sz w:val="22"/>
          <w:rtl w:val="0"/>
          <w:lang w:eastAsia="ja-JP"/>
        </w:rPr>
        <w:t>４</w:t>
      </w:r>
      <w:r>
        <w:rPr>
          <w:rFonts w:asciiTheme="minorEastAsia" w:hAnsiTheme="minorEastAsia" w:eastAsiaTheme="minorEastAsia" w:cstheme="minorEastAsia"/>
          <w:color w:val="auto"/>
          <w:sz w:val="22"/>
          <w:lang w:eastAsia="ja-JP"/>
        </w:rPr>
        <w:t>日（土・日）</w:t>
      </w:r>
    </w:p>
    <w:p>
      <w:pPr>
        <w:ind w:left="660" w:hanging="660" w:hangingChars="300"/>
        <w:rPr>
          <w:rFonts w:asciiTheme="minorEastAsia" w:hAnsiTheme="minorEastAsia" w:eastAsiaTheme="minorEastAsia" w:cstheme="minorEastAsia"/>
          <w:color w:val="auto"/>
          <w:sz w:val="22"/>
        </w:rPr>
      </w:pPr>
      <w:r>
        <w:rPr>
          <w:rFonts w:asciiTheme="minorEastAsia" w:hAnsiTheme="minorEastAsia" w:eastAsiaTheme="minorEastAsia" w:cstheme="minorEastAsia"/>
          <w:color w:val="auto"/>
          <w:sz w:val="22"/>
        </w:rPr>
        <w:t>　　</w:t>
      </w:r>
      <w:r>
        <w:rPr>
          <w:rFonts w:hint="eastAsia" w:asciiTheme="minorEastAsia" w:hAnsiTheme="minorEastAsia" w:cstheme="minorEastAsia"/>
          <w:color w:val="auto"/>
          <w:sz w:val="22"/>
          <w:lang w:eastAsia="ja-JP"/>
        </w:rPr>
        <w:t>　　</w:t>
      </w:r>
      <w:r>
        <w:rPr>
          <w:rFonts w:asciiTheme="minorEastAsia" w:hAnsiTheme="minorEastAsia" w:eastAsiaTheme="minorEastAsia" w:cstheme="minorEastAsia"/>
          <w:color w:val="auto"/>
          <w:sz w:val="22"/>
        </w:rPr>
        <w:t>・秋季記録会　　　　　　　　　１１月３日（</w:t>
      </w:r>
      <w:r>
        <w:rPr>
          <w:rFonts w:asciiTheme="minorEastAsia" w:hAnsiTheme="minorEastAsia" w:eastAsiaTheme="minorEastAsia" w:cstheme="minorEastAsia"/>
          <w:color w:val="auto"/>
          <w:sz w:val="22"/>
          <w:rtl w:val="0"/>
        </w:rPr>
        <w:t>金</w:t>
      </w:r>
      <w:r>
        <w:rPr>
          <w:rFonts w:asciiTheme="minorEastAsia" w:hAnsiTheme="minorEastAsia" w:eastAsiaTheme="minorEastAsia" w:cstheme="minorEastAsia"/>
          <w:color w:val="auto"/>
          <w:sz w:val="22"/>
        </w:rPr>
        <w:t>祝）</w:t>
      </w:r>
    </w:p>
    <w:p>
      <w:pPr>
        <w:ind w:left="660" w:hanging="660" w:hangingChars="300"/>
        <w:rPr>
          <w:rFonts w:hint="eastAsia" w:asciiTheme="majorEastAsia" w:hAnsiTheme="majorEastAsia" w:eastAsiaTheme="majorEastAsia" w:cstheme="majorEastAsia"/>
          <w:color w:val="auto"/>
          <w:sz w:val="22"/>
        </w:rPr>
      </w:pPr>
      <w:r>
        <w:rPr>
          <w:rFonts w:hint="eastAsia" w:asciiTheme="majorEastAsia" w:hAnsiTheme="majorEastAsia" w:eastAsiaTheme="majorEastAsia" w:cstheme="majorEastAsia"/>
          <w:color w:val="auto"/>
          <w:sz w:val="22"/>
          <w:lang w:eastAsia="ja-JP"/>
        </w:rPr>
        <w:t>　</w:t>
      </w:r>
      <w:r>
        <w:rPr>
          <w:rFonts w:hint="eastAsia" w:asciiTheme="majorEastAsia" w:hAnsiTheme="majorEastAsia" w:eastAsiaTheme="majorEastAsia" w:cstheme="majorEastAsia"/>
          <w:color w:val="auto"/>
          <w:sz w:val="22"/>
        </w:rPr>
        <w:t>⑧　開設時間　　</w:t>
      </w:r>
      <w:r>
        <w:rPr>
          <w:rFonts w:hint="eastAsia" w:asciiTheme="majorEastAsia" w:hAnsiTheme="majorEastAsia" w:eastAsiaTheme="majorEastAsia" w:cstheme="majorEastAsia"/>
          <w:color w:val="auto"/>
          <w:sz w:val="22"/>
          <w:lang w:val="en-US" w:eastAsia="ja-JP"/>
        </w:rPr>
        <w:t xml:space="preserve"> </w:t>
      </w:r>
      <w:r>
        <w:rPr>
          <w:rFonts w:hint="eastAsia" w:asciiTheme="majorEastAsia" w:hAnsiTheme="majorEastAsia" w:eastAsiaTheme="majorEastAsia" w:cstheme="majorEastAsia"/>
          <w:color w:val="auto"/>
          <w:sz w:val="22"/>
        </w:rPr>
        <w:t>午前８時～</w:t>
      </w:r>
      <w:r>
        <w:rPr>
          <w:rFonts w:hint="eastAsia" w:asciiTheme="majorEastAsia" w:hAnsiTheme="majorEastAsia" w:eastAsiaTheme="majorEastAsia" w:cstheme="majorEastAsia"/>
          <w:color w:val="auto"/>
          <w:sz w:val="22"/>
          <w:lang w:eastAsia="ja-JP"/>
        </w:rPr>
        <w:t>１６時</w:t>
      </w:r>
      <w:r>
        <w:rPr>
          <w:rFonts w:hint="eastAsia" w:asciiTheme="majorEastAsia" w:hAnsiTheme="majorEastAsia" w:eastAsiaTheme="majorEastAsia" w:cstheme="majorEastAsia"/>
          <w:color w:val="auto"/>
          <w:sz w:val="22"/>
        </w:rPr>
        <w:t>まで</w:t>
      </w:r>
    </w:p>
    <w:p>
      <w:pPr>
        <w:ind w:left="660" w:hanging="660" w:hangingChars="300"/>
        <w:rPr>
          <w:rFonts w:hint="eastAsia" w:asciiTheme="majorEastAsia" w:hAnsiTheme="majorEastAsia" w:eastAsiaTheme="majorEastAsia" w:cstheme="majorEastAsia"/>
          <w:color w:val="auto"/>
          <w:sz w:val="22"/>
        </w:rPr>
      </w:pPr>
      <w:r>
        <w:rPr>
          <w:rFonts w:hint="eastAsia" w:asciiTheme="majorEastAsia" w:hAnsiTheme="majorEastAsia" w:eastAsiaTheme="majorEastAsia" w:cstheme="majorEastAsia"/>
          <w:color w:val="auto"/>
          <w:sz w:val="22"/>
          <w:lang w:eastAsia="ja-JP"/>
        </w:rPr>
        <w:t>　</w:t>
      </w:r>
      <w:r>
        <w:rPr>
          <w:rFonts w:hint="eastAsia" w:asciiTheme="majorEastAsia" w:hAnsiTheme="majorEastAsia" w:eastAsiaTheme="majorEastAsia" w:cstheme="majorEastAsia"/>
          <w:color w:val="auto"/>
          <w:sz w:val="22"/>
        </w:rPr>
        <w:t>⑨　託児室　　</w:t>
      </w:r>
      <w:r>
        <w:rPr>
          <w:rFonts w:hint="eastAsia" w:asciiTheme="majorEastAsia" w:hAnsiTheme="majorEastAsia" w:eastAsiaTheme="majorEastAsia" w:cstheme="majorEastAsia"/>
          <w:color w:val="auto"/>
          <w:sz w:val="22"/>
          <w:lang w:eastAsia="ja-JP"/>
        </w:rPr>
        <w:t>　</w:t>
      </w:r>
      <w:r>
        <w:rPr>
          <w:rFonts w:hint="eastAsia" w:asciiTheme="majorEastAsia" w:hAnsiTheme="majorEastAsia" w:eastAsiaTheme="majorEastAsia" w:cstheme="majorEastAsia"/>
          <w:color w:val="auto"/>
          <w:sz w:val="22"/>
          <w:lang w:val="en-US" w:eastAsia="ja-JP"/>
        </w:rPr>
        <w:t xml:space="preserve"> </w:t>
      </w:r>
      <w:r>
        <w:rPr>
          <w:rFonts w:hint="eastAsia" w:asciiTheme="majorEastAsia" w:hAnsiTheme="majorEastAsia" w:eastAsiaTheme="majorEastAsia" w:cstheme="majorEastAsia"/>
          <w:color w:val="auto"/>
          <w:sz w:val="22"/>
        </w:rPr>
        <w:t>競技場内の部屋</w:t>
      </w:r>
    </w:p>
    <w:p>
      <w:pPr>
        <w:ind w:left="660" w:hanging="660" w:hangingChars="300"/>
        <w:rPr>
          <w:rFonts w:hint="eastAsia" w:asciiTheme="majorEastAsia" w:hAnsiTheme="majorEastAsia" w:eastAsiaTheme="majorEastAsia" w:cstheme="majorEastAsia"/>
          <w:color w:val="auto"/>
          <w:sz w:val="22"/>
          <w:lang w:eastAsia="ja-JP"/>
        </w:rPr>
      </w:pPr>
      <w:r>
        <w:rPr>
          <w:rFonts w:hint="eastAsia" w:asciiTheme="majorEastAsia" w:hAnsiTheme="majorEastAsia" w:eastAsiaTheme="majorEastAsia" w:cstheme="majorEastAsia"/>
          <w:color w:val="auto"/>
          <w:sz w:val="22"/>
          <w:lang w:eastAsia="ja-JP"/>
        </w:rPr>
        <w:t>　</w:t>
      </w:r>
      <w:r>
        <w:rPr>
          <w:rFonts w:hint="eastAsia" w:asciiTheme="majorEastAsia" w:hAnsiTheme="majorEastAsia" w:eastAsiaTheme="majorEastAsia" w:cstheme="majorEastAsia"/>
          <w:color w:val="auto"/>
          <w:sz w:val="22"/>
        </w:rPr>
        <w:t>⑩　その他　　</w:t>
      </w:r>
      <w:r>
        <w:rPr>
          <w:rFonts w:hint="eastAsia" w:asciiTheme="majorEastAsia" w:hAnsiTheme="majorEastAsia" w:eastAsiaTheme="majorEastAsia" w:cstheme="majorEastAsia"/>
          <w:color w:val="auto"/>
          <w:sz w:val="22"/>
          <w:lang w:eastAsia="ja-JP"/>
        </w:rPr>
        <w:t>　</w:t>
      </w:r>
      <w:r>
        <w:rPr>
          <w:rFonts w:hint="eastAsia" w:asciiTheme="majorEastAsia" w:hAnsiTheme="majorEastAsia" w:eastAsiaTheme="majorEastAsia" w:cstheme="majorEastAsia"/>
          <w:color w:val="auto"/>
          <w:sz w:val="22"/>
          <w:lang w:val="en-US" w:eastAsia="ja-JP"/>
        </w:rPr>
        <w:t xml:space="preserve"> </w:t>
      </w:r>
      <w:r>
        <w:rPr>
          <w:rFonts w:hint="eastAsia" w:asciiTheme="majorEastAsia" w:hAnsiTheme="majorEastAsia" w:eastAsiaTheme="majorEastAsia" w:cstheme="majorEastAsia"/>
          <w:color w:val="auto"/>
          <w:sz w:val="22"/>
        </w:rPr>
        <w:t>不明な点がありましたら</w:t>
      </w:r>
      <w:r>
        <w:rPr>
          <w:rFonts w:hint="eastAsia" w:asciiTheme="majorEastAsia" w:hAnsiTheme="majorEastAsia" w:eastAsiaTheme="majorEastAsia" w:cstheme="majorEastAsia"/>
          <w:color w:val="auto"/>
          <w:sz w:val="22"/>
          <w:lang w:eastAsia="ja-JP"/>
        </w:rPr>
        <w:t>、渡邉迄</w:t>
      </w:r>
      <w:r>
        <w:rPr>
          <w:rFonts w:hint="eastAsia" w:asciiTheme="majorEastAsia" w:hAnsiTheme="majorEastAsia" w:eastAsiaTheme="majorEastAsia" w:cstheme="majorEastAsia"/>
          <w:color w:val="auto"/>
          <w:sz w:val="22"/>
        </w:rPr>
        <w:t>お問い合わせください</w:t>
      </w:r>
      <w:r>
        <w:rPr>
          <w:rFonts w:hint="eastAsia" w:asciiTheme="majorEastAsia" w:hAnsiTheme="majorEastAsia" w:eastAsiaTheme="majorEastAsia" w:cstheme="majorEastAsia"/>
          <w:color w:val="auto"/>
          <w:sz w:val="22"/>
          <w:lang w:val="en-US" w:eastAsia="ja-JP"/>
        </w:rPr>
        <w:t>m(_ _m)</w:t>
      </w:r>
    </w:p>
    <w:p>
      <w:pPr>
        <w:ind w:left="660" w:hanging="660" w:hangingChars="300"/>
        <w:rPr>
          <w:rFonts w:hint="eastAsia" w:eastAsiaTheme="minorEastAsia"/>
          <w:color w:val="FF0000"/>
          <w:sz w:val="22"/>
          <w:lang w:eastAsia="ja-JP"/>
        </w:rPr>
      </w:pPr>
    </w:p>
    <w:p>
      <w:pPr>
        <w:ind w:right="0" w:rightChars="0"/>
        <w:rPr>
          <w:rFonts w:asciiTheme="minorEastAsia" w:hAnsiTheme="minorEastAsia" w:cstheme="minorEastAsia"/>
          <w:b w:val="0"/>
          <w:bCs w:val="0"/>
          <w:sz w:val="22"/>
          <w:szCs w:val="22"/>
          <w:rtl w:val="0"/>
          <w:lang w:val="en-US" w:eastAsia="ja-JP"/>
        </w:rPr>
      </w:pPr>
      <w:r>
        <w:rPr>
          <w:rFonts w:asciiTheme="minorEastAsia" w:hAnsiTheme="minorEastAsia" w:cstheme="minorEastAsia"/>
          <w:b w:val="0"/>
          <w:bCs w:val="0"/>
          <w:sz w:val="22"/>
          <w:szCs w:val="22"/>
          <w:rtl w:val="0"/>
          <w:lang w:val="en-US" w:eastAsia="ja-JP"/>
        </w:rPr>
        <w:t>また、コロナウィルス対策も以前と比較するとずいぶんと緩やかなものになっておりますが</w:t>
      </w:r>
    </w:p>
    <w:p>
      <w:pPr>
        <w:ind w:right="0" w:rightChars="0"/>
        <w:rPr>
          <w:rFonts w:asciiTheme="minorEastAsia" w:hAnsiTheme="minorEastAsia" w:cstheme="minorEastAsia"/>
          <w:b w:val="0"/>
          <w:bCs w:val="0"/>
          <w:sz w:val="22"/>
          <w:szCs w:val="22"/>
          <w:rtl w:val="0"/>
          <w:lang w:val="en-US" w:eastAsia="ja-JP"/>
        </w:rPr>
      </w:pPr>
      <w:r>
        <w:rPr>
          <w:rFonts w:asciiTheme="minorEastAsia" w:hAnsiTheme="minorEastAsia" w:cstheme="minorEastAsia"/>
          <w:b w:val="0"/>
          <w:bCs w:val="0"/>
          <w:sz w:val="22"/>
          <w:szCs w:val="22"/>
          <w:rtl w:val="0"/>
          <w:lang w:val="en-US" w:eastAsia="ja-JP"/>
        </w:rPr>
        <w:t>託児所においては安心、安全を第一に引き続き感染対策を行いながら安全な保育を行っていく所存ですのでご安心してご利用頂けると幸いです。</w:t>
      </w:r>
    </w:p>
    <w:p>
      <w:pPr>
        <w:ind w:left="828" w:leftChars="80" w:right="0" w:rightChars="0" w:hanging="660" w:hangingChars="300"/>
        <w:rPr>
          <w:rFonts w:asciiTheme="minorEastAsia" w:hAnsiTheme="minorEastAsia" w:cstheme="minorEastAsia"/>
          <w:b w:val="0"/>
          <w:bCs w:val="0"/>
          <w:sz w:val="22"/>
          <w:szCs w:val="22"/>
          <w:rtl w:val="0"/>
          <w:lang w:val="en-US" w:eastAsia="ja-JP"/>
        </w:rPr>
      </w:pPr>
      <w:r>
        <w:rPr>
          <w:rFonts w:asciiTheme="majorEastAsia" w:hAnsiTheme="majorEastAsia" w:eastAsiaTheme="majorEastAsia" w:cstheme="majorEastAsia"/>
          <w:color w:val="FF0000"/>
          <w:sz w:val="22"/>
          <w:lang w:eastAsia="ja-JP"/>
        </w:rPr>
        <w:drawing>
          <wp:anchor distT="0" distB="0" distL="114935" distR="114935" simplePos="0" relativeHeight="251699200" behindDoc="0" locked="0" layoutInCell="1" allowOverlap="1">
            <wp:simplePos x="0" y="0"/>
            <wp:positionH relativeFrom="column">
              <wp:posOffset>4342765</wp:posOffset>
            </wp:positionH>
            <wp:positionV relativeFrom="paragraph">
              <wp:posOffset>27305</wp:posOffset>
            </wp:positionV>
            <wp:extent cx="1656715" cy="1416685"/>
            <wp:effectExtent l="0" t="0" r="635" b="12065"/>
            <wp:wrapNone/>
            <wp:docPr id="1028" name="shape1028"/>
            <wp:cNvGraphicFramePr/>
            <a:graphic xmlns:a="http://schemas.openxmlformats.org/drawingml/2006/main">
              <a:graphicData uri="http://schemas.openxmlformats.org/drawingml/2006/picture">
                <pic:pic xmlns:pic="http://schemas.openxmlformats.org/drawingml/2006/picture">
                  <pic:nvPicPr>
                    <pic:cNvPr id="1028" name="shape1028"/>
                    <pic:cNvPicPr/>
                  </pic:nvPicPr>
                  <pic:blipFill>
                    <a:blip r:embed="rId6">
                      <a:extLst>
                        <a:ext uri="{28A0092B-C50C-407E-A947-70E740481C1C}">
                          <a14:useLocalDpi xmlns:a14="http://schemas.microsoft.com/office/drawing/2010/main" val="0"/>
                        </a:ext>
                      </a:extLst>
                    </a:blip>
                    <a:srcRect t="14459" b="5890"/>
                    <a:stretch>
                      <a:fillRect/>
                    </a:stretch>
                  </pic:blipFill>
                  <pic:spPr>
                    <a:xfrm>
                      <a:off x="0" y="0"/>
                      <a:ext cx="1656715" cy="1416685"/>
                    </a:xfrm>
                    <a:prstGeom prst="rect">
                      <a:avLst/>
                    </a:prstGeom>
                  </pic:spPr>
                </pic:pic>
              </a:graphicData>
            </a:graphic>
          </wp:anchor>
        </w:drawing>
      </w:r>
      <w:r>
        <w:rPr>
          <w:rFonts w:asciiTheme="majorEastAsia" w:hAnsiTheme="majorEastAsia" w:eastAsiaTheme="majorEastAsia" w:cstheme="majorEastAsia"/>
          <w:color w:val="FF0000"/>
          <w:sz w:val="22"/>
          <w:lang w:eastAsia="ja-JP"/>
        </w:rPr>
        <w:drawing>
          <wp:anchor distT="0" distB="0" distL="114935" distR="114935" simplePos="0" relativeHeight="251686912" behindDoc="0" locked="0" layoutInCell="1" allowOverlap="1">
            <wp:simplePos x="0" y="0"/>
            <wp:positionH relativeFrom="column">
              <wp:posOffset>1642110</wp:posOffset>
            </wp:positionH>
            <wp:positionV relativeFrom="paragraph">
              <wp:posOffset>31750</wp:posOffset>
            </wp:positionV>
            <wp:extent cx="2597785" cy="1461135"/>
            <wp:effectExtent l="0" t="0" r="12065" b="5715"/>
            <wp:wrapNone/>
            <wp:docPr id="1030" name="shape1030"/>
            <wp:cNvGraphicFramePr/>
            <a:graphic xmlns:a="http://schemas.openxmlformats.org/drawingml/2006/main">
              <a:graphicData uri="http://schemas.openxmlformats.org/drawingml/2006/picture">
                <pic:pic xmlns:pic="http://schemas.openxmlformats.org/drawingml/2006/picture">
                  <pic:nvPicPr>
                    <pic:cNvPr id="1030" name="shape1030"/>
                    <pic:cNvPicPr/>
                  </pic:nvPicPr>
                  <pic:blipFill>
                    <a:blip r:embed="rId7">
                      <a:extLst>
                        <a:ext uri="{28A0092B-C50C-407E-A947-70E740481C1C}">
                          <a14:useLocalDpi xmlns:a14="http://schemas.microsoft.com/office/drawing/2010/main" val="0"/>
                        </a:ext>
                      </a:extLst>
                    </a:blip>
                    <a:srcRect l="17841" t="11355" r="17034" b="26783"/>
                    <a:stretch>
                      <a:fillRect/>
                    </a:stretch>
                  </pic:blipFill>
                  <pic:spPr>
                    <a:xfrm>
                      <a:off x="0" y="0"/>
                      <a:ext cx="2597785" cy="1461135"/>
                    </a:xfrm>
                    <a:prstGeom prst="rect">
                      <a:avLst/>
                    </a:prstGeom>
                  </pic:spPr>
                </pic:pic>
              </a:graphicData>
            </a:graphic>
          </wp:anchor>
        </w:drawing>
      </w:r>
      <w:r>
        <w:rPr>
          <w:szCs w:val="21"/>
        </w:rPr>
        <w:drawing>
          <wp:anchor distT="0" distB="0" distL="114300" distR="114300" simplePos="0" relativeHeight="251677696" behindDoc="1" locked="0" layoutInCell="1" allowOverlap="1">
            <wp:simplePos x="0" y="0"/>
            <wp:positionH relativeFrom="column">
              <wp:posOffset>166370</wp:posOffset>
            </wp:positionH>
            <wp:positionV relativeFrom="paragraph">
              <wp:posOffset>32385</wp:posOffset>
            </wp:positionV>
            <wp:extent cx="1411605" cy="1653540"/>
            <wp:effectExtent l="0" t="0" r="17145" b="3810"/>
            <wp:wrapNone/>
            <wp:docPr id="1026" name="shape1026"/>
            <wp:cNvGraphicFramePr/>
            <a:graphic xmlns:a="http://schemas.openxmlformats.org/drawingml/2006/main">
              <a:graphicData uri="http://schemas.openxmlformats.org/drawingml/2006/picture">
                <pic:pic xmlns:pic="http://schemas.openxmlformats.org/drawingml/2006/picture">
                  <pic:nvPicPr>
                    <pic:cNvPr id="1026" name="shape1026"/>
                    <pic:cNvPicPr/>
                  </pic:nvPicPr>
                  <pic:blipFill>
                    <a:blip r:embed="rId8">
                      <a:extLst>
                        <a:ext uri="{28A0092B-C50C-407E-A947-70E740481C1C}">
                          <a14:useLocalDpi xmlns:a14="http://schemas.microsoft.com/office/drawing/2010/main" val="0"/>
                        </a:ext>
                      </a:extLst>
                    </a:blip>
                    <a:srcRect/>
                    <a:stretch>
                      <a:fillRect/>
                    </a:stretch>
                  </pic:blipFill>
                  <pic:spPr>
                    <a:xfrm>
                      <a:off x="0" y="0"/>
                      <a:ext cx="1411605" cy="1653540"/>
                    </a:xfrm>
                    <a:prstGeom prst="rect">
                      <a:avLst/>
                    </a:prstGeom>
                  </pic:spPr>
                </pic:pic>
              </a:graphicData>
            </a:graphic>
          </wp:anchor>
        </w:drawing>
      </w:r>
    </w:p>
    <w:p>
      <w:pPr>
        <w:ind w:left="660" w:hanging="660" w:hangingChars="300"/>
        <w:rPr>
          <w:rFonts w:asciiTheme="minorEastAsia" w:hAnsiTheme="minorEastAsia" w:eastAsiaTheme="minorEastAsia" w:cstheme="minorEastAsia"/>
          <w:color w:val="auto"/>
          <w:sz w:val="22"/>
          <w:rtl w:val="0"/>
        </w:rPr>
      </w:pPr>
    </w:p>
    <w:p>
      <w:pPr>
        <w:ind w:left="660" w:hanging="660" w:hangingChars="300"/>
        <w:rPr>
          <w:rFonts w:asciiTheme="minorEastAsia" w:hAnsiTheme="minorEastAsia" w:eastAsiaTheme="minorEastAsia" w:cstheme="minorEastAsia"/>
          <w:color w:val="auto"/>
          <w:sz w:val="22"/>
          <w:rtl w:val="0"/>
        </w:rPr>
      </w:pPr>
      <w:r>
        <w:rPr>
          <w:rFonts w:asciiTheme="minorEastAsia" w:hAnsiTheme="minorEastAsia" w:eastAsiaTheme="minorEastAsia" w:cstheme="minorEastAsia"/>
          <w:color w:val="auto"/>
          <w:sz w:val="22"/>
          <w:rtl w:val="0"/>
        </w:rPr>
        <w:t>　　　　　　　　　</w:t>
      </w:r>
    </w:p>
    <w:p>
      <w:pPr>
        <w:ind w:left="660" w:hanging="1080" w:hangingChars="300"/>
        <w:rPr>
          <w:rFonts w:asciiTheme="minorEastAsia" w:hAnsiTheme="minorEastAsia" w:eastAsiaTheme="minorEastAsia" w:cstheme="minorEastAsia"/>
          <w:color w:val="auto"/>
          <w:sz w:val="22"/>
          <w:rtl w:val="0"/>
        </w:rPr>
      </w:pPr>
      <w:r>
        <w:rPr>
          <w:rFonts w:asciiTheme="majorEastAsia" w:hAnsiTheme="majorEastAsia" w:eastAsiaTheme="majorEastAsia" w:cstheme="majorEastAsia"/>
          <w:sz w:val="36"/>
          <w:szCs w:val="36"/>
        </w:rPr>
        <w:drawing>
          <wp:anchor distT="0" distB="0" distL="114935" distR="114935" simplePos="0" relativeHeight="251754496" behindDoc="0" locked="0" layoutInCell="1" allowOverlap="1">
            <wp:simplePos x="0" y="0"/>
            <wp:positionH relativeFrom="column">
              <wp:posOffset>3052445</wp:posOffset>
            </wp:positionH>
            <wp:positionV relativeFrom="paragraph">
              <wp:posOffset>81280</wp:posOffset>
            </wp:positionV>
            <wp:extent cx="1857375" cy="1235710"/>
            <wp:effectExtent l="0" t="0" r="9525" b="2540"/>
            <wp:wrapNone/>
            <wp:docPr id="1027" name="shape1027"/>
            <wp:cNvGraphicFramePr/>
            <a:graphic xmlns:a="http://schemas.openxmlformats.org/drawingml/2006/main">
              <a:graphicData uri="http://schemas.openxmlformats.org/drawingml/2006/picture">
                <pic:pic xmlns:pic="http://schemas.openxmlformats.org/drawingml/2006/picture">
                  <pic:nvPicPr>
                    <pic:cNvPr id="1027" name="shape1027"/>
                    <pic:cNvPicPr/>
                  </pic:nvPicPr>
                  <pic:blipFill>
                    <a:blip r:embed="rId9">
                      <a:extLst>
                        <a:ext uri="{28A0092B-C50C-407E-A947-70E740481C1C}">
                          <a14:useLocalDpi xmlns:a14="http://schemas.microsoft.com/office/drawing/2010/main" val="0"/>
                        </a:ext>
                      </a:extLst>
                    </a:blip>
                    <a:srcRect b="31290"/>
                    <a:stretch>
                      <a:fillRect/>
                    </a:stretch>
                  </pic:blipFill>
                  <pic:spPr>
                    <a:xfrm>
                      <a:off x="0" y="0"/>
                      <a:ext cx="1857375" cy="1235710"/>
                    </a:xfrm>
                    <a:prstGeom prst="rect">
                      <a:avLst/>
                    </a:prstGeom>
                  </pic:spPr>
                </pic:pic>
              </a:graphicData>
            </a:graphic>
          </wp:anchor>
        </w:drawing>
      </w:r>
      <w:r>
        <w:rPr>
          <w:rFonts w:asciiTheme="minorEastAsia" w:hAnsiTheme="minorEastAsia" w:eastAsiaTheme="minorEastAsia" w:cstheme="minorEastAsia"/>
          <w:szCs w:val="21"/>
          <w:rtl w:val="0"/>
        </w:rPr>
        <w:t>　　</w:t>
      </w:r>
    </w:p>
    <w:p>
      <w:pPr>
        <w:ind w:left="630" w:hanging="630" w:hangingChars="300"/>
        <w:rPr>
          <w:rFonts w:hint="eastAsia"/>
          <w:szCs w:val="21"/>
        </w:rPr>
      </w:pPr>
    </w:p>
    <w:p>
      <w:pPr>
        <w:ind w:left="630" w:hanging="630" w:hangingChars="300"/>
        <w:rPr>
          <w:rFonts w:hint="eastAsia"/>
          <w:szCs w:val="21"/>
        </w:rPr>
      </w:pPr>
    </w:p>
    <w:p>
      <w:pPr>
        <w:ind w:left="630" w:hanging="630" w:hangingChars="300"/>
        <w:rPr>
          <w:rFonts w:hint="eastAsia"/>
          <w:szCs w:val="21"/>
        </w:rPr>
      </w:pPr>
    </w:p>
    <w:p>
      <w:pPr>
        <w:ind w:left="630" w:hanging="1080" w:hangingChars="300"/>
        <w:rPr>
          <w:rFonts w:hint="eastAsia"/>
          <w:sz w:val="36"/>
          <w:szCs w:val="36"/>
          <w:shd w:val="clear" w:color="FFFFFF" w:fill="D9D9D9"/>
        </w:rPr>
      </w:pPr>
      <w:r>
        <w:rPr>
          <w:rFonts w:hint="eastAsia"/>
          <w:sz w:val="36"/>
          <w:szCs w:val="36"/>
        </w:rPr>
        <w:t>　　　</w:t>
      </w:r>
      <w:r>
        <w:rPr>
          <w:rFonts w:hint="eastAsia"/>
          <w:sz w:val="36"/>
          <w:szCs w:val="36"/>
          <w:lang w:eastAsia="ja-JP"/>
        </w:rPr>
        <w:t>　　　　　</w:t>
      </w:r>
      <w:r>
        <w:rPr>
          <w:rFonts w:hint="eastAsia"/>
          <w:sz w:val="36"/>
          <w:szCs w:val="36"/>
          <w:shd w:val="clear" w:color="FFFFFF" w:fill="D9D9D9"/>
          <w:lang w:eastAsia="ja-JP"/>
        </w:rPr>
        <w:t>　申込用紙</w:t>
      </w:r>
      <w:r>
        <w:rPr>
          <w:rFonts w:hint="eastAsia"/>
          <w:sz w:val="36"/>
          <w:szCs w:val="36"/>
          <w:shd w:val="clear" w:color="FFFFFF" w:fill="D9D9D9"/>
        </w:rPr>
        <w:t>　</w:t>
      </w:r>
    </w:p>
    <w:p>
      <w:pPr>
        <w:ind w:left="630" w:hanging="1080" w:hangingChars="300"/>
        <w:rPr>
          <w:rFonts w:hint="eastAsia"/>
          <w:sz w:val="36"/>
          <w:szCs w:val="36"/>
          <w:shd w:val="clear" w:color="FFFFFF" w:fill="D9D9D9"/>
        </w:rPr>
      </w:pPr>
    </w:p>
    <w:p>
      <w:pPr>
        <w:ind w:left="630" w:hanging="1080" w:hangingChars="300"/>
        <w:rPr>
          <w:rFonts w:hint="eastAsia"/>
          <w:sz w:val="36"/>
          <w:szCs w:val="36"/>
          <w:u w:val="single"/>
          <w:lang w:eastAsia="ja-JP"/>
        </w:rPr>
      </w:pPr>
      <w:r>
        <w:rPr>
          <w:rFonts w:hint="eastAsia"/>
          <w:sz w:val="36"/>
          <w:szCs w:val="36"/>
          <w:lang w:eastAsia="ja-JP"/>
        </w:rPr>
        <w:t>競技役員氏名　</w:t>
      </w:r>
      <w:r>
        <w:rPr>
          <w:rFonts w:hint="eastAsia"/>
          <w:sz w:val="36"/>
          <w:szCs w:val="36"/>
          <w:u w:val="single"/>
          <w:lang w:eastAsia="ja-JP"/>
        </w:rPr>
        <w:t>　　　　　　　　　　　　　　　　　</w:t>
      </w:r>
    </w:p>
    <w:p>
      <w:pPr>
        <w:ind w:left="630" w:hanging="1080" w:hangingChars="300"/>
        <w:rPr>
          <w:rFonts w:hint="eastAsia"/>
          <w:sz w:val="36"/>
          <w:szCs w:val="36"/>
          <w:u w:val="single"/>
          <w:lang w:eastAsia="ja-JP"/>
        </w:rPr>
      </w:pPr>
    </w:p>
    <w:tbl>
      <w:tblPr>
        <w:tblStyle w:val="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01"/>
        <w:gridCol w:w="3360"/>
        <w:gridCol w:w="1320"/>
        <w:gridCol w:w="1280"/>
        <w:gridCol w:w="1360"/>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561" w:type="dxa"/>
            <w:gridSpan w:val="2"/>
            <w:tcBorders>
              <w:top w:val="nil"/>
              <w:left w:val="nil"/>
            </w:tcBorders>
          </w:tcPr>
          <w:p>
            <w:pPr>
              <w:jc w:val="center"/>
              <w:rPr>
                <w:rFonts w:hint="eastAsia"/>
                <w:sz w:val="36"/>
                <w:szCs w:val="36"/>
                <w:u w:val="none"/>
                <w:shd w:val="clear" w:color="auto" w:fill="auto"/>
                <w:vertAlign w:val="baseline"/>
                <w:lang w:eastAsia="ja-JP"/>
              </w:rPr>
            </w:pPr>
          </w:p>
        </w:tc>
        <w:tc>
          <w:tcPr>
            <w:tcW w:w="2600" w:type="dxa"/>
            <w:gridSpan w:val="2"/>
          </w:tcPr>
          <w:p>
            <w:pPr>
              <w:jc w:val="center"/>
              <w:rPr>
                <w:rFonts w:hint="eastAsia"/>
                <w:sz w:val="36"/>
                <w:szCs w:val="36"/>
                <w:u w:val="none"/>
                <w:shd w:val="clear" w:color="FFFFFF" w:fill="D9D9D9"/>
                <w:vertAlign w:val="baseline"/>
                <w:lang w:eastAsia="ja-JP"/>
              </w:rPr>
            </w:pPr>
            <w:r>
              <w:rPr>
                <w:rFonts w:hint="eastAsia"/>
                <w:sz w:val="36"/>
                <w:szCs w:val="36"/>
                <w:u w:val="none"/>
                <w:shd w:val="clear" w:color="auto" w:fill="auto"/>
                <w:vertAlign w:val="baseline"/>
                <w:lang w:eastAsia="ja-JP"/>
              </w:rPr>
              <w:t>出席希望</w:t>
            </w:r>
          </w:p>
        </w:tc>
        <w:tc>
          <w:tcPr>
            <w:tcW w:w="2801" w:type="dxa"/>
            <w:gridSpan w:val="2"/>
          </w:tcPr>
          <w:p>
            <w:pPr>
              <w:jc w:val="center"/>
              <w:rPr>
                <w:rFonts w:hint="eastAsia"/>
                <w:sz w:val="36"/>
                <w:szCs w:val="36"/>
                <w:u w:val="none"/>
                <w:shd w:val="clear" w:color="auto" w:fill="auto"/>
                <w:vertAlign w:val="baseline"/>
                <w:lang w:eastAsia="ja-JP"/>
              </w:rPr>
            </w:pPr>
            <w:r>
              <w:rPr>
                <w:rFonts w:hint="eastAsia"/>
                <w:sz w:val="36"/>
                <w:szCs w:val="36"/>
                <w:u w:val="none"/>
                <w:shd w:val="clear" w:color="auto" w:fill="auto"/>
                <w:vertAlign w:val="baseline"/>
                <w:lang w:eastAsia="ja-JP"/>
              </w:rPr>
              <w:t>キッズルーム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01" w:type="dxa"/>
          </w:tcPr>
          <w:p>
            <w:pPr>
              <w:jc w:val="center"/>
              <w:rPr>
                <w:rFonts w:hint="eastAsia"/>
                <w:sz w:val="36"/>
                <w:szCs w:val="36"/>
                <w:u w:val="none"/>
                <w:vertAlign w:val="baseline"/>
                <w:lang w:eastAsia="ja-JP"/>
              </w:rPr>
            </w:pPr>
            <w:r>
              <w:rPr>
                <w:rFonts w:hint="eastAsia"/>
                <w:sz w:val="36"/>
                <w:szCs w:val="36"/>
                <w:u w:val="none"/>
                <w:vertAlign w:val="baseline"/>
                <w:lang w:eastAsia="ja-JP"/>
              </w:rPr>
              <w:t>月日</w:t>
            </w:r>
          </w:p>
        </w:tc>
        <w:tc>
          <w:tcPr>
            <w:tcW w:w="3360" w:type="dxa"/>
          </w:tcPr>
          <w:p>
            <w:pPr>
              <w:jc w:val="center"/>
              <w:rPr>
                <w:rFonts w:hint="eastAsia"/>
                <w:sz w:val="36"/>
                <w:szCs w:val="36"/>
                <w:u w:val="none"/>
                <w:vertAlign w:val="baseline"/>
                <w:lang w:eastAsia="ja-JP"/>
              </w:rPr>
            </w:pPr>
            <w:r>
              <w:rPr>
                <w:rFonts w:hint="eastAsia"/>
                <w:sz w:val="36"/>
                <w:szCs w:val="36"/>
                <w:u w:val="none"/>
                <w:vertAlign w:val="baseline"/>
                <w:lang w:eastAsia="ja-JP"/>
              </w:rPr>
              <w:t>大会名</w:t>
            </w:r>
          </w:p>
        </w:tc>
        <w:tc>
          <w:tcPr>
            <w:tcW w:w="1320" w:type="dxa"/>
          </w:tcPr>
          <w:p>
            <w:pPr>
              <w:jc w:val="center"/>
              <w:rPr>
                <w:rFonts w:hint="eastAsia"/>
                <w:sz w:val="36"/>
                <w:szCs w:val="36"/>
                <w:u w:val="none"/>
                <w:vertAlign w:val="baseline"/>
                <w:lang w:eastAsia="ja-JP"/>
              </w:rPr>
            </w:pPr>
            <w:r>
              <w:rPr>
                <w:rFonts w:hint="eastAsia"/>
                <w:sz w:val="36"/>
                <w:szCs w:val="36"/>
                <w:u w:val="none"/>
                <w:vertAlign w:val="baseline"/>
                <w:lang w:eastAsia="ja-JP"/>
              </w:rPr>
              <w:t>１日</w:t>
            </w:r>
          </w:p>
        </w:tc>
        <w:tc>
          <w:tcPr>
            <w:tcW w:w="1280" w:type="dxa"/>
          </w:tcPr>
          <w:p>
            <w:pPr>
              <w:jc w:val="center"/>
              <w:rPr>
                <w:rFonts w:hint="eastAsia"/>
                <w:sz w:val="36"/>
                <w:szCs w:val="36"/>
                <w:u w:val="none"/>
                <w:vertAlign w:val="baseline"/>
                <w:lang w:eastAsia="ja-JP"/>
              </w:rPr>
            </w:pPr>
            <w:r>
              <w:rPr>
                <w:rFonts w:hint="eastAsia"/>
                <w:sz w:val="36"/>
                <w:szCs w:val="36"/>
                <w:u w:val="none"/>
                <w:vertAlign w:val="baseline"/>
                <w:lang w:eastAsia="ja-JP"/>
              </w:rPr>
              <w:t>半日</w:t>
            </w:r>
          </w:p>
        </w:tc>
        <w:tc>
          <w:tcPr>
            <w:tcW w:w="1360" w:type="dxa"/>
          </w:tcPr>
          <w:p>
            <w:pPr>
              <w:jc w:val="center"/>
              <w:rPr>
                <w:rFonts w:hint="eastAsia"/>
                <w:sz w:val="36"/>
                <w:szCs w:val="36"/>
                <w:u w:val="none"/>
                <w:vertAlign w:val="baseline"/>
                <w:lang w:eastAsia="ja-JP"/>
              </w:rPr>
            </w:pPr>
            <w:r>
              <w:rPr>
                <w:rFonts w:hint="eastAsia"/>
                <w:sz w:val="36"/>
                <w:szCs w:val="36"/>
                <w:u w:val="none"/>
                <w:vertAlign w:val="baseline"/>
                <w:lang w:eastAsia="ja-JP"/>
              </w:rPr>
              <w:t>幼児</w:t>
            </w:r>
          </w:p>
        </w:tc>
        <w:tc>
          <w:tcPr>
            <w:tcW w:w="1441" w:type="dxa"/>
          </w:tcPr>
          <w:p>
            <w:pPr>
              <w:jc w:val="center"/>
              <w:rPr>
                <w:rFonts w:hint="eastAsia"/>
                <w:sz w:val="36"/>
                <w:szCs w:val="36"/>
                <w:u w:val="none"/>
                <w:vertAlign w:val="baseline"/>
                <w:lang w:eastAsia="ja-JP"/>
              </w:rPr>
            </w:pPr>
            <w:r>
              <w:rPr>
                <w:rFonts w:hint="eastAsia"/>
                <w:sz w:val="36"/>
                <w:szCs w:val="36"/>
                <w:u w:val="none"/>
                <w:vertAlign w:val="baseline"/>
                <w:lang w:eastAsia="ja-JP"/>
              </w:rPr>
              <w:t>小学生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01" w:type="dxa"/>
          </w:tcPr>
          <w:p>
            <w:pPr>
              <w:spacing w:line="480" w:lineRule="auto"/>
              <w:jc w:val="distribute"/>
              <w:rPr>
                <w:rFonts w:hint="eastAsia"/>
                <w:sz w:val="36"/>
                <w:szCs w:val="36"/>
                <w:u w:val="single"/>
                <w:vertAlign w:val="baseline"/>
                <w:lang w:eastAsia="ja-JP"/>
              </w:rPr>
            </w:pPr>
            <w:r>
              <w:rPr>
                <w:rFonts w:hint="eastAsia"/>
                <w:sz w:val="21"/>
                <w:szCs w:val="21"/>
                <w:u w:val="none"/>
                <w:vertAlign w:val="baseline"/>
                <w:lang w:val="en-US" w:eastAsia="ja-JP"/>
              </w:rPr>
              <w:t>4</w:t>
            </w:r>
            <w:r>
              <w:rPr>
                <w:rFonts w:hint="eastAsia"/>
                <w:sz w:val="21"/>
                <w:szCs w:val="21"/>
                <w:u w:val="none"/>
                <w:vertAlign w:val="baseline"/>
                <w:lang w:eastAsia="ja-JP"/>
              </w:rPr>
              <w:t>月</w:t>
            </w:r>
            <w:r>
              <w:rPr>
                <w:rFonts w:hint="eastAsia"/>
                <w:sz w:val="21"/>
                <w:szCs w:val="21"/>
                <w:u w:val="none"/>
                <w:vertAlign w:val="baseline"/>
                <w:lang w:val="en-US" w:eastAsia="ja-JP"/>
              </w:rPr>
              <w:t>30</w:t>
            </w:r>
            <w:r>
              <w:rPr>
                <w:rFonts w:hint="eastAsia"/>
                <w:sz w:val="21"/>
                <w:szCs w:val="21"/>
                <w:u w:val="none"/>
                <w:vertAlign w:val="baseline"/>
                <w:lang w:eastAsia="ja-JP"/>
              </w:rPr>
              <w:t>日</w:t>
            </w:r>
          </w:p>
        </w:tc>
        <w:tc>
          <w:tcPr>
            <w:tcW w:w="3360" w:type="dxa"/>
          </w:tcPr>
          <w:p>
            <w:pPr>
              <w:spacing w:line="480" w:lineRule="auto"/>
              <w:jc w:val="distribute"/>
              <w:rPr>
                <w:rFonts w:hint="eastAsia"/>
                <w:sz w:val="24"/>
                <w:szCs w:val="24"/>
                <w:u w:val="single"/>
                <w:vertAlign w:val="baseline"/>
                <w:lang w:eastAsia="ja-JP"/>
              </w:rPr>
            </w:pPr>
            <w:r>
              <w:rPr>
                <w:rFonts w:hint="eastAsia"/>
                <w:sz w:val="24"/>
                <w:szCs w:val="24"/>
                <w:u w:val="none"/>
                <w:vertAlign w:val="baseline"/>
                <w:lang w:eastAsia="ja-JP"/>
              </w:rPr>
              <w:t>岐阜スポーツカーニバル</w:t>
            </w:r>
          </w:p>
        </w:tc>
        <w:tc>
          <w:tcPr>
            <w:tcW w:w="1320" w:type="dxa"/>
          </w:tcPr>
          <w:p>
            <w:pPr>
              <w:spacing w:line="480" w:lineRule="auto"/>
              <w:jc w:val="distribute"/>
              <w:rPr>
                <w:rFonts w:hint="eastAsia"/>
                <w:sz w:val="36"/>
                <w:szCs w:val="36"/>
                <w:u w:val="single"/>
                <w:vertAlign w:val="baseline"/>
                <w:lang w:eastAsia="ja-JP"/>
              </w:rPr>
            </w:pPr>
          </w:p>
        </w:tc>
        <w:tc>
          <w:tcPr>
            <w:tcW w:w="1280" w:type="dxa"/>
          </w:tcPr>
          <w:p>
            <w:pPr>
              <w:spacing w:line="480" w:lineRule="auto"/>
              <w:jc w:val="distribute"/>
              <w:rPr>
                <w:rFonts w:hint="eastAsia"/>
                <w:sz w:val="36"/>
                <w:szCs w:val="36"/>
                <w:u w:val="single"/>
                <w:vertAlign w:val="baseline"/>
                <w:lang w:eastAsia="ja-JP"/>
              </w:rPr>
            </w:pPr>
          </w:p>
        </w:tc>
        <w:tc>
          <w:tcPr>
            <w:tcW w:w="1360" w:type="dxa"/>
          </w:tcPr>
          <w:p>
            <w:pPr>
              <w:spacing w:line="480" w:lineRule="auto"/>
              <w:jc w:val="distribute"/>
              <w:rPr>
                <w:rFonts w:hint="eastAsia"/>
                <w:sz w:val="36"/>
                <w:szCs w:val="36"/>
                <w:u w:val="single"/>
                <w:vertAlign w:val="baseline"/>
                <w:lang w:eastAsia="ja-JP"/>
              </w:rPr>
            </w:pPr>
          </w:p>
        </w:tc>
        <w:tc>
          <w:tcPr>
            <w:tcW w:w="1441" w:type="dxa"/>
          </w:tcPr>
          <w:p>
            <w:pPr>
              <w:spacing w:line="480" w:lineRule="auto"/>
              <w:jc w:val="distribute"/>
              <w:rPr>
                <w:rFonts w:hint="eastAsia"/>
                <w:sz w:val="36"/>
                <w:szCs w:val="36"/>
                <w:u w:val="single"/>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01" w:type="dxa"/>
          </w:tcPr>
          <w:p>
            <w:pPr>
              <w:spacing w:line="480" w:lineRule="auto"/>
              <w:jc w:val="distribute"/>
              <w:rPr>
                <w:rFonts w:hint="eastAsia"/>
                <w:sz w:val="21"/>
                <w:szCs w:val="21"/>
                <w:u w:val="none"/>
                <w:vertAlign w:val="baseline"/>
                <w:lang w:eastAsia="ja-JP"/>
              </w:rPr>
            </w:pPr>
            <w:r>
              <w:rPr>
                <w:rFonts w:hint="eastAsia"/>
                <w:sz w:val="21"/>
                <w:szCs w:val="21"/>
                <w:u w:val="none"/>
                <w:vertAlign w:val="baseline"/>
                <w:lang w:val="en-US" w:eastAsia="ja-JP"/>
              </w:rPr>
              <w:t>5月13日</w:t>
            </w:r>
          </w:p>
        </w:tc>
        <w:tc>
          <w:tcPr>
            <w:tcW w:w="3360" w:type="dxa"/>
            <w:vAlign w:val="top"/>
          </w:tcPr>
          <w:p>
            <w:pPr>
              <w:spacing w:line="480" w:lineRule="auto"/>
              <w:jc w:val="distribute"/>
              <w:rPr>
                <w:rFonts w:hint="eastAsia"/>
                <w:sz w:val="24"/>
                <w:szCs w:val="24"/>
                <w:u w:val="single"/>
                <w:vertAlign w:val="baseline"/>
                <w:lang w:eastAsia="ja-JP"/>
              </w:rPr>
            </w:pPr>
            <w:r>
              <w:rPr>
                <w:rFonts w:hint="eastAsia"/>
                <w:sz w:val="24"/>
                <w:szCs w:val="24"/>
                <w:u w:val="none"/>
                <w:vertAlign w:val="baseline"/>
                <w:lang w:eastAsia="ja-JP"/>
              </w:rPr>
              <w:t>中部実業団</w:t>
            </w:r>
          </w:p>
        </w:tc>
        <w:tc>
          <w:tcPr>
            <w:tcW w:w="1320" w:type="dxa"/>
            <w:vAlign w:val="top"/>
          </w:tcPr>
          <w:p>
            <w:pPr>
              <w:spacing w:line="480" w:lineRule="auto"/>
              <w:jc w:val="distribute"/>
              <w:rPr>
                <w:rFonts w:hint="eastAsia"/>
                <w:sz w:val="36"/>
                <w:szCs w:val="36"/>
                <w:u w:val="single"/>
                <w:vertAlign w:val="baseline"/>
                <w:lang w:eastAsia="ja-JP"/>
              </w:rPr>
            </w:pPr>
          </w:p>
        </w:tc>
        <w:tc>
          <w:tcPr>
            <w:tcW w:w="1280" w:type="dxa"/>
          </w:tcPr>
          <w:p>
            <w:pPr>
              <w:spacing w:line="480" w:lineRule="auto"/>
              <w:jc w:val="distribute"/>
              <w:rPr>
                <w:rFonts w:hint="eastAsia"/>
                <w:sz w:val="36"/>
                <w:szCs w:val="36"/>
                <w:u w:val="single"/>
                <w:vertAlign w:val="baseline"/>
                <w:lang w:eastAsia="ja-JP"/>
              </w:rPr>
            </w:pPr>
          </w:p>
        </w:tc>
        <w:tc>
          <w:tcPr>
            <w:tcW w:w="1360" w:type="dxa"/>
          </w:tcPr>
          <w:p>
            <w:pPr>
              <w:spacing w:line="480" w:lineRule="auto"/>
              <w:jc w:val="distribute"/>
              <w:rPr>
                <w:rFonts w:hint="eastAsia"/>
                <w:sz w:val="36"/>
                <w:szCs w:val="36"/>
                <w:u w:val="single"/>
                <w:vertAlign w:val="baseline"/>
                <w:lang w:eastAsia="ja-JP"/>
              </w:rPr>
            </w:pPr>
          </w:p>
        </w:tc>
        <w:tc>
          <w:tcPr>
            <w:tcW w:w="1441" w:type="dxa"/>
          </w:tcPr>
          <w:p>
            <w:pPr>
              <w:spacing w:line="480" w:lineRule="auto"/>
              <w:jc w:val="distribute"/>
              <w:rPr>
                <w:rFonts w:hint="eastAsia"/>
                <w:sz w:val="36"/>
                <w:szCs w:val="36"/>
                <w:u w:val="single"/>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01" w:type="dxa"/>
          </w:tcPr>
          <w:p>
            <w:pPr>
              <w:spacing w:line="480" w:lineRule="auto"/>
              <w:jc w:val="distribute"/>
              <w:rPr>
                <w:rFonts w:hint="eastAsia"/>
                <w:sz w:val="21"/>
                <w:szCs w:val="21"/>
                <w:u w:val="none"/>
                <w:vertAlign w:val="baseline"/>
                <w:lang w:eastAsia="ja-JP"/>
              </w:rPr>
            </w:pPr>
            <w:r>
              <w:rPr>
                <w:rFonts w:hint="eastAsia"/>
                <w:sz w:val="21"/>
                <w:szCs w:val="21"/>
                <w:u w:val="none"/>
                <w:vertAlign w:val="baseline"/>
                <w:lang w:val="en-US" w:eastAsia="ja-JP"/>
              </w:rPr>
              <w:t>5月14日</w:t>
            </w:r>
          </w:p>
        </w:tc>
        <w:tc>
          <w:tcPr>
            <w:tcW w:w="3360" w:type="dxa"/>
          </w:tcPr>
          <w:p>
            <w:pPr>
              <w:spacing w:line="480" w:lineRule="auto"/>
              <w:jc w:val="distribute"/>
              <w:rPr>
                <w:rFonts w:hint="eastAsia"/>
                <w:sz w:val="24"/>
                <w:szCs w:val="24"/>
                <w:u w:val="single"/>
                <w:vertAlign w:val="baseline"/>
                <w:lang w:eastAsia="ja-JP"/>
              </w:rPr>
            </w:pPr>
            <w:r>
              <w:rPr>
                <w:rFonts w:hint="eastAsia"/>
                <w:sz w:val="24"/>
                <w:szCs w:val="24"/>
                <w:u w:val="none"/>
                <w:vertAlign w:val="baseline"/>
                <w:lang w:eastAsia="ja-JP"/>
              </w:rPr>
              <w:t>中部実業団</w:t>
            </w:r>
          </w:p>
        </w:tc>
        <w:tc>
          <w:tcPr>
            <w:tcW w:w="1320" w:type="dxa"/>
          </w:tcPr>
          <w:p>
            <w:pPr>
              <w:spacing w:line="480" w:lineRule="auto"/>
              <w:jc w:val="distribute"/>
              <w:rPr>
                <w:rFonts w:hint="eastAsia"/>
                <w:sz w:val="36"/>
                <w:szCs w:val="36"/>
                <w:u w:val="single"/>
                <w:vertAlign w:val="baseline"/>
                <w:lang w:eastAsia="ja-JP"/>
              </w:rPr>
            </w:pPr>
          </w:p>
        </w:tc>
        <w:tc>
          <w:tcPr>
            <w:tcW w:w="1280" w:type="dxa"/>
          </w:tcPr>
          <w:p>
            <w:pPr>
              <w:spacing w:line="480" w:lineRule="auto"/>
              <w:jc w:val="distribute"/>
              <w:rPr>
                <w:rFonts w:hint="eastAsia"/>
                <w:sz w:val="36"/>
                <w:szCs w:val="36"/>
                <w:u w:val="single"/>
                <w:vertAlign w:val="baseline"/>
                <w:lang w:eastAsia="ja-JP"/>
              </w:rPr>
            </w:pPr>
          </w:p>
        </w:tc>
        <w:tc>
          <w:tcPr>
            <w:tcW w:w="1360" w:type="dxa"/>
          </w:tcPr>
          <w:p>
            <w:pPr>
              <w:spacing w:line="480" w:lineRule="auto"/>
              <w:jc w:val="distribute"/>
              <w:rPr>
                <w:rFonts w:hint="eastAsia"/>
                <w:sz w:val="36"/>
                <w:szCs w:val="36"/>
                <w:u w:val="single"/>
                <w:vertAlign w:val="baseline"/>
                <w:lang w:eastAsia="ja-JP"/>
              </w:rPr>
            </w:pPr>
          </w:p>
        </w:tc>
        <w:tc>
          <w:tcPr>
            <w:tcW w:w="1441" w:type="dxa"/>
          </w:tcPr>
          <w:p>
            <w:pPr>
              <w:spacing w:line="480" w:lineRule="auto"/>
              <w:jc w:val="distribute"/>
              <w:rPr>
                <w:rFonts w:hint="eastAsia"/>
                <w:sz w:val="36"/>
                <w:szCs w:val="36"/>
                <w:u w:val="single"/>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01" w:type="dxa"/>
          </w:tcPr>
          <w:p>
            <w:pPr>
              <w:spacing w:line="480" w:lineRule="auto"/>
              <w:jc w:val="distribute"/>
              <w:rPr>
                <w:rFonts w:hint="eastAsia"/>
                <w:sz w:val="21"/>
                <w:szCs w:val="21"/>
                <w:u w:val="none"/>
                <w:vertAlign w:val="baseline"/>
                <w:lang w:eastAsia="ja-JP"/>
              </w:rPr>
            </w:pPr>
            <w:r>
              <w:rPr>
                <w:rFonts w:hint="eastAsia"/>
                <w:sz w:val="21"/>
                <w:szCs w:val="21"/>
                <w:u w:val="none"/>
                <w:vertAlign w:val="baseline"/>
                <w:lang w:val="en-US" w:eastAsia="ja-JP"/>
              </w:rPr>
              <w:t>7月2日</w:t>
            </w:r>
          </w:p>
        </w:tc>
        <w:tc>
          <w:tcPr>
            <w:tcW w:w="3360" w:type="dxa"/>
          </w:tcPr>
          <w:p>
            <w:pPr>
              <w:spacing w:line="480" w:lineRule="auto"/>
              <w:jc w:val="distribute"/>
              <w:rPr>
                <w:rFonts w:hint="eastAsia"/>
                <w:sz w:val="24"/>
                <w:szCs w:val="24"/>
                <w:u w:val="none"/>
                <w:vertAlign w:val="baseline"/>
                <w:lang w:eastAsia="ja-JP"/>
              </w:rPr>
            </w:pPr>
            <w:r>
              <w:rPr>
                <w:rFonts w:hint="eastAsia"/>
                <w:sz w:val="24"/>
                <w:szCs w:val="24"/>
                <w:u w:val="none"/>
                <w:vertAlign w:val="baseline"/>
                <w:lang w:eastAsia="ja-JP"/>
              </w:rPr>
              <w:t>岐阜県選手権</w:t>
            </w:r>
          </w:p>
        </w:tc>
        <w:tc>
          <w:tcPr>
            <w:tcW w:w="1320" w:type="dxa"/>
          </w:tcPr>
          <w:p>
            <w:pPr>
              <w:spacing w:line="480" w:lineRule="auto"/>
              <w:jc w:val="distribute"/>
              <w:rPr>
                <w:rFonts w:hint="eastAsia"/>
                <w:sz w:val="36"/>
                <w:szCs w:val="36"/>
                <w:u w:val="single"/>
                <w:vertAlign w:val="baseline"/>
                <w:lang w:eastAsia="ja-JP"/>
              </w:rPr>
            </w:pPr>
          </w:p>
        </w:tc>
        <w:tc>
          <w:tcPr>
            <w:tcW w:w="1280" w:type="dxa"/>
          </w:tcPr>
          <w:p>
            <w:pPr>
              <w:spacing w:line="480" w:lineRule="auto"/>
              <w:jc w:val="distribute"/>
              <w:rPr>
                <w:rFonts w:hint="eastAsia"/>
                <w:sz w:val="36"/>
                <w:szCs w:val="36"/>
                <w:u w:val="single"/>
                <w:vertAlign w:val="baseline"/>
                <w:lang w:eastAsia="ja-JP"/>
              </w:rPr>
            </w:pPr>
          </w:p>
        </w:tc>
        <w:tc>
          <w:tcPr>
            <w:tcW w:w="1360" w:type="dxa"/>
          </w:tcPr>
          <w:p>
            <w:pPr>
              <w:spacing w:line="480" w:lineRule="auto"/>
              <w:jc w:val="distribute"/>
              <w:rPr>
                <w:rFonts w:hint="eastAsia"/>
                <w:sz w:val="36"/>
                <w:szCs w:val="36"/>
                <w:u w:val="single"/>
                <w:vertAlign w:val="baseline"/>
                <w:lang w:eastAsia="ja-JP"/>
              </w:rPr>
            </w:pPr>
          </w:p>
        </w:tc>
        <w:tc>
          <w:tcPr>
            <w:tcW w:w="1441" w:type="dxa"/>
          </w:tcPr>
          <w:p>
            <w:pPr>
              <w:spacing w:line="480" w:lineRule="auto"/>
              <w:jc w:val="distribute"/>
              <w:rPr>
                <w:rFonts w:hint="eastAsia"/>
                <w:sz w:val="36"/>
                <w:szCs w:val="36"/>
                <w:u w:val="single"/>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01" w:type="dxa"/>
          </w:tcPr>
          <w:p>
            <w:pPr>
              <w:spacing w:line="480" w:lineRule="auto"/>
              <w:jc w:val="distribute"/>
              <w:rPr>
                <w:rFonts w:hint="eastAsia"/>
                <w:sz w:val="21"/>
                <w:szCs w:val="21"/>
                <w:u w:val="none"/>
                <w:vertAlign w:val="baseline"/>
                <w:lang w:eastAsia="ja-JP"/>
              </w:rPr>
            </w:pPr>
            <w:r>
              <w:rPr>
                <w:rFonts w:hint="eastAsia"/>
                <w:sz w:val="21"/>
                <w:szCs w:val="21"/>
                <w:u w:val="none"/>
                <w:vertAlign w:val="baseline"/>
                <w:lang w:val="en-US" w:eastAsia="ja-JP"/>
              </w:rPr>
              <w:t>7月9日</w:t>
            </w:r>
          </w:p>
        </w:tc>
        <w:tc>
          <w:tcPr>
            <w:tcW w:w="3360" w:type="dxa"/>
          </w:tcPr>
          <w:p>
            <w:pPr>
              <w:spacing w:line="480" w:lineRule="auto"/>
              <w:jc w:val="distribute"/>
              <w:rPr>
                <w:rFonts w:hint="eastAsia"/>
                <w:sz w:val="24"/>
                <w:szCs w:val="24"/>
                <w:u w:val="none"/>
                <w:vertAlign w:val="baseline"/>
                <w:lang w:eastAsia="ja-JP"/>
              </w:rPr>
            </w:pPr>
            <w:r>
              <w:rPr>
                <w:rFonts w:hint="eastAsia"/>
                <w:sz w:val="24"/>
                <w:szCs w:val="24"/>
                <w:u w:val="none"/>
                <w:vertAlign w:val="baseline"/>
                <w:lang w:eastAsia="ja-JP"/>
              </w:rPr>
              <w:t>中学通信</w:t>
            </w:r>
          </w:p>
        </w:tc>
        <w:tc>
          <w:tcPr>
            <w:tcW w:w="1320" w:type="dxa"/>
          </w:tcPr>
          <w:p>
            <w:pPr>
              <w:spacing w:line="480" w:lineRule="auto"/>
              <w:jc w:val="distribute"/>
              <w:rPr>
                <w:rFonts w:hint="eastAsia"/>
                <w:sz w:val="36"/>
                <w:szCs w:val="36"/>
                <w:u w:val="single"/>
                <w:vertAlign w:val="baseline"/>
                <w:lang w:eastAsia="ja-JP"/>
              </w:rPr>
            </w:pPr>
          </w:p>
        </w:tc>
        <w:tc>
          <w:tcPr>
            <w:tcW w:w="1280" w:type="dxa"/>
          </w:tcPr>
          <w:p>
            <w:pPr>
              <w:spacing w:line="480" w:lineRule="auto"/>
              <w:jc w:val="distribute"/>
              <w:rPr>
                <w:rFonts w:hint="eastAsia"/>
                <w:sz w:val="36"/>
                <w:szCs w:val="36"/>
                <w:u w:val="single"/>
                <w:vertAlign w:val="baseline"/>
                <w:lang w:eastAsia="ja-JP"/>
              </w:rPr>
            </w:pPr>
          </w:p>
        </w:tc>
        <w:tc>
          <w:tcPr>
            <w:tcW w:w="1360" w:type="dxa"/>
          </w:tcPr>
          <w:p>
            <w:pPr>
              <w:spacing w:line="480" w:lineRule="auto"/>
              <w:jc w:val="distribute"/>
              <w:rPr>
                <w:rFonts w:hint="eastAsia"/>
                <w:sz w:val="36"/>
                <w:szCs w:val="36"/>
                <w:u w:val="single"/>
                <w:vertAlign w:val="baseline"/>
                <w:lang w:eastAsia="ja-JP"/>
              </w:rPr>
            </w:pPr>
          </w:p>
        </w:tc>
        <w:tc>
          <w:tcPr>
            <w:tcW w:w="1441" w:type="dxa"/>
          </w:tcPr>
          <w:p>
            <w:pPr>
              <w:spacing w:line="480" w:lineRule="auto"/>
              <w:jc w:val="distribute"/>
              <w:rPr>
                <w:rFonts w:hint="eastAsia"/>
                <w:sz w:val="36"/>
                <w:szCs w:val="36"/>
                <w:u w:val="single"/>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01" w:type="dxa"/>
          </w:tcPr>
          <w:p>
            <w:pPr>
              <w:spacing w:line="480" w:lineRule="auto"/>
              <w:jc w:val="distribute"/>
              <w:rPr>
                <w:rFonts w:hint="eastAsia"/>
                <w:sz w:val="21"/>
                <w:szCs w:val="21"/>
                <w:u w:val="none"/>
                <w:vertAlign w:val="baseline"/>
                <w:lang w:eastAsia="ja-JP"/>
              </w:rPr>
            </w:pPr>
            <w:r>
              <w:rPr>
                <w:rFonts w:hint="eastAsia"/>
                <w:sz w:val="21"/>
                <w:szCs w:val="21"/>
                <w:u w:val="none"/>
                <w:vertAlign w:val="baseline"/>
                <w:lang w:val="en-US" w:eastAsia="ja-JP"/>
              </w:rPr>
              <w:t>9月23日</w:t>
            </w:r>
          </w:p>
        </w:tc>
        <w:tc>
          <w:tcPr>
            <w:tcW w:w="3360" w:type="dxa"/>
          </w:tcPr>
          <w:p>
            <w:pPr>
              <w:spacing w:line="480" w:lineRule="auto"/>
              <w:jc w:val="distribute"/>
              <w:rPr>
                <w:rFonts w:hint="eastAsia"/>
                <w:sz w:val="24"/>
                <w:szCs w:val="24"/>
                <w:u w:val="none"/>
                <w:vertAlign w:val="baseline"/>
                <w:lang w:eastAsia="ja-JP"/>
              </w:rPr>
            </w:pPr>
            <w:r>
              <w:rPr>
                <w:rFonts w:hint="eastAsia"/>
                <w:sz w:val="24"/>
                <w:szCs w:val="24"/>
                <w:u w:val="none"/>
                <w:vertAlign w:val="baseline"/>
                <w:lang w:eastAsia="ja-JP"/>
              </w:rPr>
              <w:t>全日本実業団</w:t>
            </w:r>
          </w:p>
        </w:tc>
        <w:tc>
          <w:tcPr>
            <w:tcW w:w="1320" w:type="dxa"/>
          </w:tcPr>
          <w:p>
            <w:pPr>
              <w:spacing w:line="480" w:lineRule="auto"/>
              <w:jc w:val="distribute"/>
              <w:rPr>
                <w:rFonts w:hint="eastAsia"/>
                <w:sz w:val="36"/>
                <w:szCs w:val="36"/>
                <w:u w:val="single"/>
                <w:vertAlign w:val="baseline"/>
                <w:lang w:eastAsia="ja-JP"/>
              </w:rPr>
            </w:pPr>
          </w:p>
        </w:tc>
        <w:tc>
          <w:tcPr>
            <w:tcW w:w="1280" w:type="dxa"/>
          </w:tcPr>
          <w:p>
            <w:pPr>
              <w:spacing w:line="480" w:lineRule="auto"/>
              <w:jc w:val="distribute"/>
              <w:rPr>
                <w:rFonts w:hint="eastAsia"/>
                <w:sz w:val="36"/>
                <w:szCs w:val="36"/>
                <w:u w:val="single"/>
                <w:vertAlign w:val="baseline"/>
                <w:lang w:eastAsia="ja-JP"/>
              </w:rPr>
            </w:pPr>
          </w:p>
        </w:tc>
        <w:tc>
          <w:tcPr>
            <w:tcW w:w="1360" w:type="dxa"/>
          </w:tcPr>
          <w:p>
            <w:pPr>
              <w:spacing w:line="480" w:lineRule="auto"/>
              <w:jc w:val="distribute"/>
              <w:rPr>
                <w:rFonts w:hint="eastAsia"/>
                <w:sz w:val="36"/>
                <w:szCs w:val="36"/>
                <w:u w:val="single"/>
                <w:vertAlign w:val="baseline"/>
                <w:lang w:eastAsia="ja-JP"/>
              </w:rPr>
            </w:pPr>
          </w:p>
        </w:tc>
        <w:tc>
          <w:tcPr>
            <w:tcW w:w="1441" w:type="dxa"/>
          </w:tcPr>
          <w:p>
            <w:pPr>
              <w:spacing w:line="480" w:lineRule="auto"/>
              <w:jc w:val="distribute"/>
              <w:rPr>
                <w:rFonts w:hint="eastAsia"/>
                <w:sz w:val="36"/>
                <w:szCs w:val="36"/>
                <w:u w:val="single"/>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01" w:type="dxa"/>
          </w:tcPr>
          <w:p>
            <w:pPr>
              <w:spacing w:line="480" w:lineRule="auto"/>
              <w:jc w:val="distribute"/>
              <w:rPr>
                <w:rFonts w:hint="eastAsia"/>
                <w:sz w:val="21"/>
                <w:szCs w:val="21"/>
                <w:u w:val="none"/>
                <w:vertAlign w:val="baseline"/>
                <w:lang w:eastAsia="ja-JP"/>
              </w:rPr>
            </w:pPr>
            <w:r>
              <w:rPr>
                <w:rFonts w:hint="eastAsia"/>
                <w:sz w:val="21"/>
                <w:szCs w:val="21"/>
                <w:u w:val="none"/>
                <w:vertAlign w:val="baseline"/>
                <w:lang w:val="en-US" w:eastAsia="ja-JP"/>
              </w:rPr>
              <w:t>9月24日</w:t>
            </w:r>
          </w:p>
        </w:tc>
        <w:tc>
          <w:tcPr>
            <w:tcW w:w="3360" w:type="dxa"/>
          </w:tcPr>
          <w:p>
            <w:pPr>
              <w:spacing w:line="480" w:lineRule="auto"/>
              <w:jc w:val="distribute"/>
              <w:rPr>
                <w:rFonts w:hint="eastAsia"/>
                <w:sz w:val="24"/>
                <w:szCs w:val="24"/>
                <w:u w:val="none"/>
                <w:vertAlign w:val="baseline"/>
                <w:lang w:eastAsia="ja-JP"/>
              </w:rPr>
            </w:pPr>
            <w:r>
              <w:rPr>
                <w:rFonts w:hint="eastAsia"/>
                <w:sz w:val="24"/>
                <w:szCs w:val="24"/>
                <w:u w:val="none"/>
                <w:vertAlign w:val="baseline"/>
                <w:lang w:eastAsia="ja-JP"/>
              </w:rPr>
              <w:t>全日本実業団</w:t>
            </w:r>
          </w:p>
        </w:tc>
        <w:tc>
          <w:tcPr>
            <w:tcW w:w="1320" w:type="dxa"/>
          </w:tcPr>
          <w:p>
            <w:pPr>
              <w:spacing w:line="480" w:lineRule="auto"/>
              <w:jc w:val="distribute"/>
              <w:rPr>
                <w:rFonts w:hint="eastAsia"/>
                <w:sz w:val="36"/>
                <w:szCs w:val="36"/>
                <w:u w:val="single"/>
                <w:vertAlign w:val="baseline"/>
                <w:lang w:eastAsia="ja-JP"/>
              </w:rPr>
            </w:pPr>
          </w:p>
        </w:tc>
        <w:tc>
          <w:tcPr>
            <w:tcW w:w="1280" w:type="dxa"/>
          </w:tcPr>
          <w:p>
            <w:pPr>
              <w:spacing w:line="480" w:lineRule="auto"/>
              <w:jc w:val="distribute"/>
              <w:rPr>
                <w:rFonts w:hint="eastAsia"/>
                <w:sz w:val="36"/>
                <w:szCs w:val="36"/>
                <w:u w:val="single"/>
                <w:vertAlign w:val="baseline"/>
                <w:lang w:eastAsia="ja-JP"/>
              </w:rPr>
            </w:pPr>
          </w:p>
        </w:tc>
        <w:tc>
          <w:tcPr>
            <w:tcW w:w="1360" w:type="dxa"/>
          </w:tcPr>
          <w:p>
            <w:pPr>
              <w:spacing w:line="480" w:lineRule="auto"/>
              <w:jc w:val="distribute"/>
              <w:rPr>
                <w:rFonts w:hint="eastAsia"/>
                <w:sz w:val="36"/>
                <w:szCs w:val="36"/>
                <w:u w:val="single"/>
                <w:vertAlign w:val="baseline"/>
                <w:lang w:eastAsia="ja-JP"/>
              </w:rPr>
            </w:pPr>
          </w:p>
        </w:tc>
        <w:tc>
          <w:tcPr>
            <w:tcW w:w="1441" w:type="dxa"/>
          </w:tcPr>
          <w:p>
            <w:pPr>
              <w:spacing w:line="480" w:lineRule="auto"/>
              <w:jc w:val="distribute"/>
              <w:rPr>
                <w:rFonts w:hint="eastAsia"/>
                <w:sz w:val="36"/>
                <w:szCs w:val="36"/>
                <w:u w:val="single"/>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01" w:type="dxa"/>
          </w:tcPr>
          <w:p>
            <w:pPr>
              <w:spacing w:line="480" w:lineRule="auto"/>
              <w:jc w:val="distribute"/>
              <w:rPr>
                <w:rFonts w:hint="eastAsia"/>
                <w:sz w:val="21"/>
                <w:szCs w:val="21"/>
                <w:u w:val="none"/>
                <w:vertAlign w:val="baseline"/>
                <w:lang w:eastAsia="ja-JP"/>
              </w:rPr>
            </w:pPr>
            <w:r>
              <w:rPr>
                <w:rFonts w:hint="eastAsia"/>
                <w:sz w:val="21"/>
                <w:szCs w:val="21"/>
                <w:u w:val="none"/>
                <w:vertAlign w:val="baseline"/>
                <w:lang w:val="en-US" w:eastAsia="ja-JP"/>
              </w:rPr>
              <w:t>11月3日</w:t>
            </w:r>
          </w:p>
        </w:tc>
        <w:tc>
          <w:tcPr>
            <w:tcW w:w="3360" w:type="dxa"/>
          </w:tcPr>
          <w:p>
            <w:pPr>
              <w:spacing w:line="480" w:lineRule="auto"/>
              <w:jc w:val="distribute"/>
              <w:rPr>
                <w:rFonts w:hint="eastAsia"/>
                <w:sz w:val="24"/>
                <w:szCs w:val="24"/>
                <w:u w:val="none"/>
                <w:vertAlign w:val="baseline"/>
                <w:lang w:eastAsia="ja-JP"/>
              </w:rPr>
            </w:pPr>
            <w:r>
              <w:rPr>
                <w:rFonts w:hint="eastAsia"/>
                <w:sz w:val="24"/>
                <w:szCs w:val="24"/>
                <w:u w:val="none"/>
                <w:vertAlign w:val="baseline"/>
                <w:lang w:eastAsia="ja-JP"/>
              </w:rPr>
              <w:t>秋季記録会</w:t>
            </w:r>
          </w:p>
        </w:tc>
        <w:tc>
          <w:tcPr>
            <w:tcW w:w="1320" w:type="dxa"/>
          </w:tcPr>
          <w:p>
            <w:pPr>
              <w:spacing w:line="480" w:lineRule="auto"/>
              <w:jc w:val="distribute"/>
              <w:rPr>
                <w:rFonts w:hint="eastAsia"/>
                <w:sz w:val="36"/>
                <w:szCs w:val="36"/>
                <w:u w:val="single"/>
                <w:vertAlign w:val="baseline"/>
                <w:lang w:eastAsia="ja-JP"/>
              </w:rPr>
            </w:pPr>
          </w:p>
        </w:tc>
        <w:tc>
          <w:tcPr>
            <w:tcW w:w="1280" w:type="dxa"/>
          </w:tcPr>
          <w:p>
            <w:pPr>
              <w:spacing w:line="480" w:lineRule="auto"/>
              <w:jc w:val="distribute"/>
              <w:rPr>
                <w:rFonts w:hint="eastAsia"/>
                <w:sz w:val="36"/>
                <w:szCs w:val="36"/>
                <w:u w:val="single"/>
                <w:vertAlign w:val="baseline"/>
                <w:lang w:eastAsia="ja-JP"/>
              </w:rPr>
            </w:pPr>
          </w:p>
        </w:tc>
        <w:tc>
          <w:tcPr>
            <w:tcW w:w="1360" w:type="dxa"/>
          </w:tcPr>
          <w:p>
            <w:pPr>
              <w:spacing w:line="480" w:lineRule="auto"/>
              <w:jc w:val="distribute"/>
              <w:rPr>
                <w:rFonts w:hint="eastAsia"/>
                <w:sz w:val="36"/>
                <w:szCs w:val="36"/>
                <w:u w:val="single"/>
                <w:vertAlign w:val="baseline"/>
                <w:lang w:eastAsia="ja-JP"/>
              </w:rPr>
            </w:pPr>
          </w:p>
        </w:tc>
        <w:tc>
          <w:tcPr>
            <w:tcW w:w="1441" w:type="dxa"/>
          </w:tcPr>
          <w:p>
            <w:pPr>
              <w:spacing w:line="480" w:lineRule="auto"/>
              <w:jc w:val="distribute"/>
              <w:rPr>
                <w:rFonts w:hint="eastAsia"/>
                <w:sz w:val="36"/>
                <w:szCs w:val="36"/>
                <w:u w:val="single"/>
                <w:vertAlign w:val="baseline"/>
                <w:lang w:eastAsia="ja-JP"/>
              </w:rPr>
            </w:pPr>
          </w:p>
        </w:tc>
      </w:tr>
    </w:tbl>
    <w:p>
      <w:pPr>
        <w:spacing w:line="480" w:lineRule="auto"/>
        <w:jc w:val="left"/>
        <w:rPr>
          <w:rFonts w:hint="eastAsia"/>
          <w:sz w:val="36"/>
          <w:szCs w:val="36"/>
          <w:u w:val="single"/>
          <w:lang w:eastAsia="ja-JP"/>
        </w:rPr>
      </w:pPr>
    </w:p>
    <w:p>
      <w:pPr>
        <w:spacing w:line="480" w:lineRule="auto"/>
        <w:jc w:val="left"/>
        <w:rPr>
          <w:rFonts w:hint="eastAsia"/>
          <w:sz w:val="36"/>
          <w:szCs w:val="36"/>
          <w:u w:val="none"/>
          <w:lang w:eastAsia="ja-JP"/>
        </w:rPr>
      </w:pPr>
      <w:r>
        <w:rPr>
          <w:rFonts w:hint="eastAsia"/>
          <w:sz w:val="36"/>
          <w:szCs w:val="36"/>
          <w:u w:val="none"/>
          <w:lang w:eastAsia="ja-JP"/>
        </w:rPr>
        <w:t>キッズルーム利用者幼児・児童名と生年月日</w:t>
      </w:r>
    </w:p>
    <w:p>
      <w:pPr>
        <w:spacing w:line="480" w:lineRule="auto"/>
        <w:jc w:val="left"/>
        <w:rPr>
          <w:rFonts w:hint="eastAsia"/>
          <w:sz w:val="36"/>
          <w:szCs w:val="36"/>
          <w:u w:val="none"/>
          <w:lang w:eastAsia="ja-JP"/>
        </w:rPr>
      </w:pPr>
      <w:r>
        <w:rPr>
          <w:rFonts w:hint="eastAsia"/>
          <w:sz w:val="36"/>
          <w:szCs w:val="36"/>
          <w:u w:val="none"/>
          <w:lang w:eastAsia="ja-JP"/>
        </w:rPr>
        <w:t>　氏名</w:t>
      </w:r>
      <w:r>
        <w:rPr>
          <w:rFonts w:hint="eastAsia"/>
          <w:sz w:val="36"/>
          <w:szCs w:val="36"/>
          <w:u w:val="single"/>
          <w:lang w:eastAsia="ja-JP"/>
        </w:rPr>
        <w:t>　　　　　　　　　（生　　　年　　月　　日）</w:t>
      </w:r>
    </w:p>
    <w:p>
      <w:pPr>
        <w:spacing w:line="480" w:lineRule="auto"/>
        <w:jc w:val="left"/>
        <w:rPr>
          <w:rFonts w:hint="eastAsia"/>
          <w:sz w:val="36"/>
          <w:szCs w:val="36"/>
          <w:u w:val="none"/>
          <w:lang w:eastAsia="ja-JP"/>
        </w:rPr>
      </w:pPr>
      <w:r>
        <w:rPr>
          <w:rFonts w:hint="eastAsia"/>
          <w:sz w:val="36"/>
          <w:szCs w:val="36"/>
          <w:u w:val="none"/>
          <w:lang w:eastAsia="ja-JP"/>
        </w:rPr>
        <w:t>　氏名</w:t>
      </w:r>
      <w:r>
        <w:rPr>
          <w:rFonts w:hint="eastAsia"/>
          <w:sz w:val="36"/>
          <w:szCs w:val="36"/>
          <w:u w:val="single"/>
          <w:lang w:eastAsia="ja-JP"/>
        </w:rPr>
        <w:t>　　　　　　　　　（生　　　年　　月　　日）</w:t>
      </w:r>
    </w:p>
    <w:p>
      <w:pPr>
        <w:spacing w:line="480" w:lineRule="auto"/>
        <w:jc w:val="left"/>
        <w:rPr>
          <w:rFonts w:hint="eastAsia"/>
          <w:sz w:val="36"/>
          <w:szCs w:val="36"/>
          <w:u w:val="none"/>
          <w:lang w:eastAsia="ja-JP"/>
        </w:rPr>
      </w:pPr>
      <w:r>
        <w:rPr>
          <w:rFonts w:hint="eastAsia"/>
          <w:sz w:val="36"/>
          <w:szCs w:val="36"/>
          <w:u w:val="none"/>
          <w:lang w:eastAsia="ja-JP"/>
        </w:rPr>
        <w:t>　氏名</w:t>
      </w:r>
      <w:r>
        <w:rPr>
          <w:rFonts w:hint="eastAsia"/>
          <w:sz w:val="36"/>
          <w:szCs w:val="36"/>
          <w:u w:val="single"/>
          <w:lang w:eastAsia="ja-JP"/>
        </w:rPr>
        <w:t>　　　　　　　　　（生　　　年　　月　　日）</w:t>
      </w:r>
    </w:p>
    <w:p>
      <w:pPr>
        <w:spacing w:line="480" w:lineRule="auto"/>
        <w:jc w:val="left"/>
        <w:rPr>
          <w:rFonts w:hint="eastAsia"/>
          <w:sz w:val="36"/>
          <w:szCs w:val="36"/>
          <w:u w:val="single"/>
          <w:lang w:eastAsia="ja-JP"/>
        </w:rPr>
      </w:pPr>
      <w:r>
        <w:rPr>
          <w:rFonts w:hint="eastAsia"/>
          <w:sz w:val="36"/>
          <w:szCs w:val="36"/>
          <w:u w:val="none"/>
          <w:lang w:eastAsia="ja-JP"/>
        </w:rPr>
        <w:t>　氏名</w:t>
      </w:r>
      <w:r>
        <w:rPr>
          <w:rFonts w:hint="eastAsia"/>
          <w:sz w:val="36"/>
          <w:szCs w:val="36"/>
          <w:u w:val="single"/>
          <w:lang w:eastAsia="ja-JP"/>
        </w:rPr>
        <w:t>　　　　　　　　　（生　　　年　　月　　日）</w:t>
      </w:r>
    </w:p>
    <w:p>
      <w:pPr>
        <w:spacing w:line="480" w:lineRule="auto"/>
        <w:jc w:val="left"/>
        <w:rPr>
          <w:rFonts w:hint="eastAsia"/>
          <w:sz w:val="36"/>
          <w:szCs w:val="36"/>
          <w:u w:val="none"/>
          <w:lang w:eastAsia="ja-JP"/>
        </w:rPr>
      </w:pPr>
      <w:r>
        <w:rPr>
          <w:rFonts w:hint="eastAsia"/>
          <w:sz w:val="36"/>
          <w:szCs w:val="36"/>
          <w:u w:val="none"/>
          <w:lang w:eastAsia="ja-JP"/>
        </w:rPr>
        <w:t>連絡先</w:t>
      </w:r>
    </w:p>
    <w:p>
      <w:pPr>
        <w:spacing w:line="480" w:lineRule="auto"/>
        <w:jc w:val="left"/>
        <w:rPr>
          <w:rFonts w:hint="eastAsia"/>
          <w:sz w:val="36"/>
          <w:szCs w:val="36"/>
          <w:u w:val="single"/>
          <w:lang w:eastAsia="ja-JP"/>
        </w:rPr>
      </w:pPr>
      <w:r>
        <w:rPr>
          <w:rFonts w:hint="eastAsia"/>
          <w:sz w:val="36"/>
          <w:szCs w:val="36"/>
          <w:u w:val="none"/>
          <w:lang w:eastAsia="ja-JP"/>
        </w:rPr>
        <w:t>　</w:t>
      </w:r>
      <w:r>
        <w:rPr>
          <w:rFonts w:hint="eastAsia"/>
          <w:sz w:val="36"/>
          <w:szCs w:val="36"/>
          <w:u w:val="single"/>
          <w:lang w:eastAsia="ja-JP"/>
        </w:rPr>
        <w:t>住所　　　　　　　　　　　　　　　　　　　　　　　</w:t>
      </w:r>
    </w:p>
    <w:p>
      <w:pPr>
        <w:spacing w:line="480" w:lineRule="auto"/>
        <w:jc w:val="left"/>
        <w:rPr>
          <w:rFonts w:hint="eastAsia"/>
          <w:sz w:val="36"/>
          <w:szCs w:val="36"/>
          <w:u w:val="none"/>
          <w:lang w:eastAsia="ja-JP"/>
        </w:rPr>
      </w:pPr>
      <w:r>
        <w:rPr>
          <w:rFonts w:hint="eastAsia"/>
          <w:sz w:val="36"/>
          <w:szCs w:val="36"/>
          <w:u w:val="none"/>
          <w:lang w:eastAsia="ja-JP"/>
        </w:rPr>
        <w:t>　</w:t>
      </w:r>
      <w:r>
        <w:rPr>
          <w:rFonts w:hint="eastAsia"/>
          <w:sz w:val="36"/>
          <w:szCs w:val="36"/>
          <w:u w:val="single"/>
          <w:lang w:eastAsia="ja-JP"/>
        </w:rPr>
        <w:t>電話番号　　　　　　　　　　　　　　　　　　　　　</w:t>
      </w:r>
    </w:p>
    <w:sectPr>
      <w:pgSz w:w="11906" w:h="16838"/>
      <w:pgMar w:top="1440" w:right="1080" w:bottom="1440" w:left="1080" w:header="851" w:footer="992" w:gutter="0"/>
      <w:cols w:space="425" w:num="1"/>
      <w:docGrid w:type="lines" w:linePitch="29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AR PハイカラＰＯＰ体04H">
    <w:panose1 w:val="040B0900000000000000"/>
    <w:charset w:val="80"/>
    <w:family w:val="auto"/>
    <w:pitch w:val="default"/>
    <w:sig w:usb0="80000283" w:usb1="28C76CFA" w:usb2="00000010" w:usb3="00000000" w:csb0="00020001" w:csb1="00000000"/>
  </w:font>
  <w:font w:name="TT-JTCウインR10N">
    <w:altName w:val="ＭＳ Ｐゴシック"/>
    <w:panose1 w:val="02000609000000000000"/>
    <w:charset w:val="80"/>
    <w:family w:val="auto"/>
    <w:pitch w:val="default"/>
    <w:sig w:usb0="00000000" w:usb1="00000000" w:usb2="00000010" w:usb3="00000000" w:csb0="00020001" w:csb1="00000000"/>
  </w:font>
  <w:font w:name="ＭＳ Ｐゴシック">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840"/>
  <w:drawingGridVerticalSpacing w:val="14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2D7"/>
    <w:rsid w:val="00076B88"/>
    <w:rsid w:val="000F32D7"/>
    <w:rsid w:val="0028700D"/>
    <w:rsid w:val="002C0962"/>
    <w:rsid w:val="00351AB9"/>
    <w:rsid w:val="003C4288"/>
    <w:rsid w:val="004A0D6C"/>
    <w:rsid w:val="004A6475"/>
    <w:rsid w:val="00544810"/>
    <w:rsid w:val="00580EFC"/>
    <w:rsid w:val="006114F8"/>
    <w:rsid w:val="0061313D"/>
    <w:rsid w:val="008B5580"/>
    <w:rsid w:val="00920C03"/>
    <w:rsid w:val="00934182"/>
    <w:rsid w:val="009461CC"/>
    <w:rsid w:val="009B6A16"/>
    <w:rsid w:val="00A374BA"/>
    <w:rsid w:val="00AA65BE"/>
    <w:rsid w:val="00B57D08"/>
    <w:rsid w:val="00B8481E"/>
    <w:rsid w:val="00C9687C"/>
    <w:rsid w:val="00DE35EA"/>
    <w:rsid w:val="00E309E6"/>
    <w:rsid w:val="00E77470"/>
    <w:rsid w:val="00E931C0"/>
    <w:rsid w:val="00EA1677"/>
    <w:rsid w:val="00EE6CD8"/>
    <w:rsid w:val="03C91284"/>
    <w:rsid w:val="06E839A3"/>
    <w:rsid w:val="0C4361B2"/>
    <w:rsid w:val="0FF53778"/>
    <w:rsid w:val="14DB0DB8"/>
    <w:rsid w:val="15550C77"/>
    <w:rsid w:val="17036044"/>
    <w:rsid w:val="17805C81"/>
    <w:rsid w:val="18703382"/>
    <w:rsid w:val="18CC62DB"/>
    <w:rsid w:val="1FE24019"/>
    <w:rsid w:val="218C3BD2"/>
    <w:rsid w:val="25E93C16"/>
    <w:rsid w:val="26043AAD"/>
    <w:rsid w:val="299E1E40"/>
    <w:rsid w:val="32CC04AB"/>
    <w:rsid w:val="384979EF"/>
    <w:rsid w:val="3BC87237"/>
    <w:rsid w:val="54035440"/>
    <w:rsid w:val="5A66360B"/>
    <w:rsid w:val="5BA52638"/>
    <w:rsid w:val="5E145F08"/>
    <w:rsid w:val="637057C3"/>
    <w:rsid w:val="68613C53"/>
    <w:rsid w:val="6C88448B"/>
    <w:rsid w:val="78002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qFormat/>
    <w:uiPriority w:val="99"/>
    <w:rPr>
      <w:rFonts w:asciiTheme="majorHAnsi" w:hAnsiTheme="majorHAnsi" w:eastAsiaTheme="majorEastAsia" w:cstheme="majorBidi"/>
      <w:sz w:val="18"/>
      <w:szCs w:val="18"/>
    </w:rPr>
  </w:style>
  <w:style w:type="character" w:styleId="4">
    <w:name w:val="Hyperlink"/>
    <w:basedOn w:val="3"/>
    <w:unhideWhenUsed/>
    <w:qFormat/>
    <w:uiPriority w:val="99"/>
    <w:rPr>
      <w:color w:val="0000FF" w:themeColor="hyperlink"/>
      <w:u w:val="single"/>
      <w14:textFill>
        <w14:solidFill>
          <w14:schemeClr w14:val="hlink"/>
        </w14:solidFill>
      </w14:textFill>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吹き出し (文字)"/>
    <w:basedOn w:val="3"/>
    <w:link w:val="2"/>
    <w:semiHidden/>
    <w:qFormat/>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NUL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160</Words>
  <Characters>917</Characters>
  <Lines>7</Lines>
  <Paragraphs>2</Paragraphs>
  <TotalTime>7</TotalTime>
  <ScaleCrop>false</ScaleCrop>
  <LinksUpToDate>false</LinksUpToDate>
  <CharactersWithSpaces>1075</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2016-02-20T06:26:00Z</dcterms:created>
  <dc:creator>FJ-USER</dc:creator>
  <cp:lastModifiedBy>stake</cp:lastModifiedBy>
  <cp:lastPrinted>2016-03-13T03:13:00Z</cp:lastPrinted>
  <dcterms:modified xsi:type="dcterms:W3CDTF">2023-04-12T12:46:52Z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